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A9" w:rsidRPr="0004702D" w:rsidRDefault="00FB5EF5" w:rsidP="00D123A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noProof/>
          <w:sz w:val="24"/>
          <w:szCs w:val="24"/>
          <w:lang w:eastAsia="ru-RU"/>
        </w:rPr>
        <w:pict>
          <v:rect id="Прямоугольник 5" o:spid="_x0000_s1026" style="position:absolute;left:0;text-align:left;margin-left:-37.95pt;margin-top:-34.95pt;width:271.5pt;height:34.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" fillcolor="white [3201]" stroked="f" strokeweight="1pt">
            <v:textbox>
              <w:txbxContent>
                <w:p w:rsidR="00312F1D" w:rsidRPr="005B65B1" w:rsidRDefault="005B65B1" w:rsidP="00312F1D">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xbxContent>
            </v:textbox>
            <w10:wrap anchorx="margin"/>
          </v:rect>
        </w:pict>
      </w:r>
      <w:r>
        <w:rPr>
          <w:rFonts w:ascii="Times New Roman" w:hAnsi="Times New Roman" w:cs="Times New Roman"/>
          <w:noProof/>
          <w:sz w:val="24"/>
          <w:szCs w:val="24"/>
          <w:lang w:eastAsia="ru-RU"/>
        </w:rPr>
        <w:pict>
          <v:rect id="Прямоугольник 1" o:spid="_x0000_s1027" style="position:absolute;left:0;text-align:left;margin-left:496.55pt;margin-top:-36.9pt;width:209.25pt;height:34.5pt;z-index:251659264;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" fillcolor="white [3201]" stroked="f" strokeweight="1pt">
            <v:textbox>
              <w:txbxContent>
                <w:p w:rsidR="00D7359C" w:rsidRPr="005B65B1" w:rsidRDefault="005B65B1" w:rsidP="0076270B">
                  <w:pPr>
                    <w:spacing w:after="0" w:line="240" w:lineRule="auto"/>
                    <w:jc w:val="center"/>
                    <w:rPr>
                      <w:rFonts w:ascii="Times New Roman" w:hAnsi="Times New Roman" w:cs="Times New Roman"/>
                      <w:sz w:val="36"/>
                      <w:szCs w:val="36"/>
                      <w:lang w:val="en-US"/>
                    </w:rPr>
                  </w:pPr>
                  <w:r>
                    <w:rPr>
                      <w:rFonts w:ascii="Times New Roman" w:hAnsi="Times New Roman" w:cs="Times New Roman"/>
                      <w:sz w:val="36"/>
                      <w:szCs w:val="36"/>
                      <w:lang w:val="en-US"/>
                    </w:rPr>
                    <w:t xml:space="preserve"> </w:t>
                  </w:r>
                </w:p>
              </w:txbxContent>
            </v:textbox>
            <w10:wrap anchorx="margin"/>
          </v:rect>
        </w:pict>
      </w:r>
      <w:r w:rsidR="00A60B7E" w:rsidRPr="0004702D">
        <w:rPr>
          <w:rFonts w:ascii="Times New Roman" w:hAnsi="Times New Roman" w:cs="Times New Roman"/>
          <w:sz w:val="24"/>
          <w:szCs w:val="24"/>
          <w:lang w:val="kk-KZ"/>
        </w:rPr>
        <w:t>Әл</w:t>
      </w:r>
      <w:r w:rsidR="00D123A9" w:rsidRPr="0004702D">
        <w:rPr>
          <w:rFonts w:ascii="Times New Roman" w:hAnsi="Times New Roman" w:cs="Times New Roman"/>
          <w:sz w:val="24"/>
          <w:szCs w:val="24"/>
        </w:rPr>
        <w:t>-</w:t>
      </w:r>
      <w:proofErr w:type="spellStart"/>
      <w:r w:rsidR="00D123A9" w:rsidRPr="0004702D">
        <w:rPr>
          <w:rFonts w:ascii="Times New Roman" w:hAnsi="Times New Roman" w:cs="Times New Roman"/>
          <w:sz w:val="24"/>
          <w:szCs w:val="24"/>
        </w:rPr>
        <w:t>Фараби</w:t>
      </w:r>
      <w:proofErr w:type="spellEnd"/>
      <w:r w:rsidR="00A60B7E" w:rsidRPr="0004702D">
        <w:rPr>
          <w:rFonts w:ascii="Times New Roman" w:hAnsi="Times New Roman" w:cs="Times New Roman"/>
          <w:sz w:val="24"/>
          <w:szCs w:val="24"/>
          <w:lang w:val="kk-KZ"/>
        </w:rPr>
        <w:t xml:space="preserve"> атындағы Қазақ ұлттық университеті</w:t>
      </w:r>
    </w:p>
    <w:p w:rsidR="00D123A9" w:rsidRPr="0004702D" w:rsidRDefault="00A60B7E" w:rsidP="00D123A9">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География және табиғатты пайдалану факультеті</w:t>
      </w:r>
    </w:p>
    <w:p w:rsidR="00AB0D1B" w:rsidRPr="0004702D" w:rsidRDefault="00A60B7E" w:rsidP="00D123A9">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Метеорология және гидрология кафедрасы</w:t>
      </w:r>
    </w:p>
    <w:p w:rsidR="00315678" w:rsidRPr="0004702D" w:rsidRDefault="00315678" w:rsidP="00D123A9">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rPr>
        <w:t xml:space="preserve"> «</w:t>
      </w:r>
      <w:r w:rsidR="000C48C2" w:rsidRPr="0004702D">
        <w:rPr>
          <w:rFonts w:ascii="Times New Roman" w:hAnsi="Times New Roman" w:cs="Times New Roman"/>
          <w:sz w:val="24"/>
          <w:szCs w:val="24"/>
        </w:rPr>
        <w:t>6В05203-Гид</w:t>
      </w:r>
      <w:r w:rsidRPr="0004702D">
        <w:rPr>
          <w:rFonts w:ascii="Times New Roman" w:hAnsi="Times New Roman" w:cs="Times New Roman"/>
          <w:sz w:val="24"/>
          <w:szCs w:val="24"/>
        </w:rPr>
        <w:t>рология»</w:t>
      </w:r>
      <w:r w:rsidR="00A60B7E" w:rsidRPr="0004702D">
        <w:rPr>
          <w:rFonts w:ascii="Times New Roman" w:hAnsi="Times New Roman" w:cs="Times New Roman"/>
          <w:sz w:val="24"/>
          <w:szCs w:val="24"/>
          <w:lang w:val="kk-KZ"/>
        </w:rPr>
        <w:t xml:space="preserve"> бі</w:t>
      </w:r>
      <w:proofErr w:type="gramStart"/>
      <w:r w:rsidR="00A60B7E" w:rsidRPr="0004702D">
        <w:rPr>
          <w:rFonts w:ascii="Times New Roman" w:hAnsi="Times New Roman" w:cs="Times New Roman"/>
          <w:sz w:val="24"/>
          <w:szCs w:val="24"/>
          <w:lang w:val="kk-KZ"/>
        </w:rPr>
        <w:t>л</w:t>
      </w:r>
      <w:proofErr w:type="gramEnd"/>
      <w:r w:rsidR="00A60B7E" w:rsidRPr="0004702D">
        <w:rPr>
          <w:rFonts w:ascii="Times New Roman" w:hAnsi="Times New Roman" w:cs="Times New Roman"/>
          <w:sz w:val="24"/>
          <w:szCs w:val="24"/>
          <w:lang w:val="kk-KZ"/>
        </w:rPr>
        <w:t>ім беру бағдарламасы</w:t>
      </w:r>
    </w:p>
    <w:p w:rsidR="00315678" w:rsidRPr="0004702D" w:rsidRDefault="00315678" w:rsidP="00D123A9">
      <w:pPr>
        <w:autoSpaceDE w:val="0"/>
        <w:autoSpaceDN w:val="0"/>
        <w:adjustRightInd w:val="0"/>
        <w:spacing w:after="0" w:line="240" w:lineRule="auto"/>
        <w:jc w:val="center"/>
        <w:rPr>
          <w:rFonts w:ascii="Times New Roman" w:hAnsi="Times New Roman" w:cs="Times New Roman"/>
          <w:b/>
          <w:sz w:val="24"/>
          <w:szCs w:val="24"/>
        </w:rPr>
      </w:pPr>
    </w:p>
    <w:p w:rsidR="00D123A9" w:rsidRPr="0004702D" w:rsidRDefault="00AB0D1B" w:rsidP="00D123A9">
      <w:pPr>
        <w:autoSpaceDE w:val="0"/>
        <w:autoSpaceDN w:val="0"/>
        <w:adjustRightInd w:val="0"/>
        <w:spacing w:after="0" w:line="240" w:lineRule="auto"/>
        <w:jc w:val="center"/>
        <w:rPr>
          <w:rFonts w:ascii="Times New Roman" w:hAnsi="Times New Roman" w:cs="Times New Roman"/>
          <w:b/>
          <w:sz w:val="24"/>
          <w:szCs w:val="24"/>
        </w:rPr>
      </w:pPr>
      <w:r w:rsidRPr="0004702D">
        <w:rPr>
          <w:rFonts w:ascii="Times New Roman" w:hAnsi="Times New Roman" w:cs="Times New Roman"/>
          <w:b/>
          <w:sz w:val="24"/>
          <w:szCs w:val="24"/>
        </w:rPr>
        <w:t>СИЛЛАБУС</w:t>
      </w:r>
    </w:p>
    <w:p w:rsidR="00315678" w:rsidRPr="00A47B35" w:rsidRDefault="002A29AD" w:rsidP="00D123A9">
      <w:pPr>
        <w:autoSpaceDE w:val="0"/>
        <w:autoSpaceDN w:val="0"/>
        <w:adjustRightInd w:val="0"/>
        <w:spacing w:after="0" w:line="240" w:lineRule="auto"/>
        <w:jc w:val="center"/>
        <w:rPr>
          <w:rFonts w:ascii="Times New Roman" w:hAnsi="Times New Roman" w:cs="Times New Roman"/>
          <w:b/>
          <w:sz w:val="24"/>
          <w:szCs w:val="24"/>
          <w:lang w:val="kk-KZ"/>
        </w:rPr>
      </w:pPr>
      <w:r w:rsidRPr="0004702D">
        <w:rPr>
          <w:rFonts w:ascii="Times New Roman" w:hAnsi="Times New Roman" w:cs="Times New Roman"/>
          <w:b/>
          <w:sz w:val="24"/>
          <w:szCs w:val="24"/>
          <w:lang w:val="kk-KZ"/>
        </w:rPr>
        <w:t>2В419</w:t>
      </w:r>
      <w:r w:rsidR="00315678" w:rsidRPr="0004702D">
        <w:rPr>
          <w:rFonts w:ascii="Times New Roman" w:hAnsi="Times New Roman" w:cs="Times New Roman"/>
          <w:b/>
          <w:sz w:val="24"/>
          <w:szCs w:val="24"/>
        </w:rPr>
        <w:t xml:space="preserve"> </w:t>
      </w:r>
      <w:r w:rsidR="00600190" w:rsidRPr="0004702D">
        <w:rPr>
          <w:rFonts w:ascii="Times New Roman" w:hAnsi="Times New Roman" w:cs="Times New Roman"/>
          <w:b/>
          <w:sz w:val="24"/>
          <w:szCs w:val="24"/>
        </w:rPr>
        <w:t>–</w:t>
      </w:r>
      <w:r w:rsidR="00315678" w:rsidRPr="0004702D">
        <w:rPr>
          <w:rFonts w:ascii="Times New Roman" w:hAnsi="Times New Roman" w:cs="Times New Roman"/>
          <w:b/>
          <w:sz w:val="24"/>
          <w:szCs w:val="24"/>
        </w:rPr>
        <w:t xml:space="preserve"> </w:t>
      </w:r>
      <w:r w:rsidR="002A598D">
        <w:rPr>
          <w:rFonts w:ascii="Times New Roman" w:hAnsi="Times New Roman" w:cs="Times New Roman"/>
          <w:b/>
          <w:sz w:val="24"/>
          <w:szCs w:val="24"/>
          <w:lang w:val="kk-KZ"/>
        </w:rPr>
        <w:t xml:space="preserve">Гидрометрия </w:t>
      </w:r>
      <w:r w:rsidR="00A47B35">
        <w:rPr>
          <w:rFonts w:ascii="Times New Roman" w:hAnsi="Times New Roman" w:cs="Times New Roman"/>
          <w:b/>
          <w:sz w:val="24"/>
          <w:szCs w:val="24"/>
          <w:lang w:val="kk-KZ"/>
        </w:rPr>
        <w:t>І</w:t>
      </w:r>
    </w:p>
    <w:p w:rsidR="00767A5E" w:rsidRPr="0004702D" w:rsidRDefault="00A47B35" w:rsidP="00D123A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AB0D1B" w:rsidRPr="0004702D">
        <w:rPr>
          <w:rFonts w:ascii="Times New Roman" w:hAnsi="Times New Roman" w:cs="Times New Roman"/>
          <w:b/>
          <w:sz w:val="24"/>
          <w:szCs w:val="24"/>
        </w:rPr>
        <w:t xml:space="preserve"> курс, </w:t>
      </w:r>
      <w:r w:rsidR="00600190" w:rsidRPr="0004702D">
        <w:rPr>
          <w:rFonts w:ascii="Times New Roman" w:hAnsi="Times New Roman" w:cs="Times New Roman"/>
          <w:b/>
          <w:sz w:val="24"/>
          <w:szCs w:val="24"/>
          <w:lang w:val="kk-KZ"/>
        </w:rPr>
        <w:t>күзгі</w:t>
      </w:r>
      <w:r w:rsidR="00D123A9" w:rsidRPr="0004702D">
        <w:rPr>
          <w:rFonts w:ascii="Times New Roman" w:hAnsi="Times New Roman" w:cs="Times New Roman"/>
          <w:b/>
          <w:sz w:val="24"/>
          <w:szCs w:val="24"/>
        </w:rPr>
        <w:t xml:space="preserve"> семестр, 201</w:t>
      </w:r>
      <w:r w:rsidR="00F04DEA" w:rsidRPr="0004702D">
        <w:rPr>
          <w:rFonts w:ascii="Times New Roman" w:hAnsi="Times New Roman" w:cs="Times New Roman"/>
          <w:b/>
          <w:sz w:val="24"/>
          <w:szCs w:val="24"/>
        </w:rPr>
        <w:t>9</w:t>
      </w:r>
      <w:r w:rsidR="00D123A9" w:rsidRPr="0004702D">
        <w:rPr>
          <w:rFonts w:ascii="Times New Roman" w:hAnsi="Times New Roman" w:cs="Times New Roman"/>
          <w:b/>
          <w:sz w:val="24"/>
          <w:szCs w:val="24"/>
        </w:rPr>
        <w:t>-20</w:t>
      </w:r>
      <w:r w:rsidR="00F04DEA" w:rsidRPr="0004702D">
        <w:rPr>
          <w:rFonts w:ascii="Times New Roman" w:hAnsi="Times New Roman" w:cs="Times New Roman"/>
          <w:b/>
          <w:sz w:val="24"/>
          <w:szCs w:val="24"/>
        </w:rPr>
        <w:t>20</w:t>
      </w:r>
      <w:r w:rsidR="00D123A9" w:rsidRPr="0004702D">
        <w:rPr>
          <w:rFonts w:ascii="Times New Roman" w:hAnsi="Times New Roman" w:cs="Times New Roman"/>
          <w:b/>
          <w:sz w:val="24"/>
          <w:szCs w:val="24"/>
        </w:rPr>
        <w:t xml:space="preserve"> </w:t>
      </w:r>
      <w:r w:rsidR="00600190" w:rsidRPr="0004702D">
        <w:rPr>
          <w:rFonts w:ascii="Times New Roman" w:hAnsi="Times New Roman" w:cs="Times New Roman"/>
          <w:b/>
          <w:sz w:val="24"/>
          <w:szCs w:val="24"/>
          <w:lang w:val="kk-KZ"/>
        </w:rPr>
        <w:t>оқу жылы</w:t>
      </w:r>
    </w:p>
    <w:p w:rsidR="00AB0D1B" w:rsidRPr="0004702D" w:rsidRDefault="00AB0D1B" w:rsidP="00D123A9">
      <w:pPr>
        <w:spacing w:after="0" w:line="240" w:lineRule="auto"/>
        <w:jc w:val="center"/>
        <w:rPr>
          <w:rFonts w:ascii="Times New Roman" w:hAnsi="Times New Roman" w:cs="Times New Roman"/>
          <w:sz w:val="24"/>
          <w:szCs w:val="24"/>
        </w:rPr>
      </w:pPr>
    </w:p>
    <w:p w:rsidR="002319E7" w:rsidRPr="0004702D" w:rsidRDefault="002319E7" w:rsidP="00CC434E">
      <w:pPr>
        <w:spacing w:after="0" w:line="240" w:lineRule="auto"/>
        <w:ind w:right="140"/>
        <w:rPr>
          <w:rFonts w:ascii="Times New Roman" w:hAnsi="Times New Roman" w:cs="Times New Roman"/>
          <w:sz w:val="24"/>
          <w:szCs w:val="24"/>
          <w:lang w:val="kk-KZ"/>
        </w:rPr>
      </w:pPr>
      <w:proofErr w:type="spellStart"/>
      <w:r w:rsidRPr="0004702D">
        <w:rPr>
          <w:rFonts w:ascii="Times New Roman" w:hAnsi="Times New Roman" w:cs="Times New Roman"/>
          <w:b/>
          <w:sz w:val="24"/>
          <w:szCs w:val="24"/>
        </w:rPr>
        <w:t>Академи</w:t>
      </w:r>
      <w:proofErr w:type="spellEnd"/>
      <w:r w:rsidR="00600190" w:rsidRPr="0004702D">
        <w:rPr>
          <w:rFonts w:ascii="Times New Roman" w:hAnsi="Times New Roman" w:cs="Times New Roman"/>
          <w:b/>
          <w:sz w:val="24"/>
          <w:szCs w:val="24"/>
          <w:lang w:val="kk-KZ"/>
        </w:rPr>
        <w:t xml:space="preserve">ялық курс </w:t>
      </w:r>
      <w:proofErr w:type="gramStart"/>
      <w:r w:rsidR="00600190" w:rsidRPr="0004702D">
        <w:rPr>
          <w:rFonts w:ascii="Times New Roman" w:hAnsi="Times New Roman" w:cs="Times New Roman"/>
          <w:b/>
          <w:sz w:val="24"/>
          <w:szCs w:val="24"/>
          <w:lang w:val="kk-KZ"/>
        </w:rPr>
        <w:t>туралы</w:t>
      </w:r>
      <w:proofErr w:type="gramEnd"/>
      <w:r w:rsidR="00600190" w:rsidRPr="0004702D">
        <w:rPr>
          <w:rFonts w:ascii="Times New Roman" w:hAnsi="Times New Roman" w:cs="Times New Roman"/>
          <w:b/>
          <w:sz w:val="24"/>
          <w:szCs w:val="24"/>
          <w:lang w:val="kk-KZ"/>
        </w:rPr>
        <w:t xml:space="preserve"> ақпарат</w:t>
      </w:r>
    </w:p>
    <w:tbl>
      <w:tblPr>
        <w:tblStyle w:val="a3"/>
        <w:tblW w:w="10060" w:type="dxa"/>
        <w:tblLayout w:type="fixed"/>
        <w:tblLook w:val="04A0"/>
      </w:tblPr>
      <w:tblGrid>
        <w:gridCol w:w="1696"/>
        <w:gridCol w:w="1814"/>
        <w:gridCol w:w="709"/>
        <w:gridCol w:w="773"/>
        <w:gridCol w:w="774"/>
        <w:gridCol w:w="296"/>
        <w:gridCol w:w="477"/>
        <w:gridCol w:w="774"/>
        <w:gridCol w:w="337"/>
        <w:gridCol w:w="283"/>
        <w:gridCol w:w="927"/>
        <w:gridCol w:w="1200"/>
      </w:tblGrid>
      <w:tr w:rsidR="00CC434E" w:rsidRPr="0004702D" w:rsidTr="008E6ACB">
        <w:trPr>
          <w:trHeight w:val="265"/>
        </w:trPr>
        <w:tc>
          <w:tcPr>
            <w:tcW w:w="1696" w:type="dxa"/>
            <w:vMerge w:val="restart"/>
          </w:tcPr>
          <w:p w:rsidR="00CC434E" w:rsidRPr="0004702D" w:rsidRDefault="00945C61" w:rsidP="008E6ACB">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Пәннің коды</w:t>
            </w:r>
          </w:p>
        </w:tc>
        <w:tc>
          <w:tcPr>
            <w:tcW w:w="1814" w:type="dxa"/>
            <w:vMerge w:val="restart"/>
          </w:tcPr>
          <w:p w:rsidR="00CC434E" w:rsidRPr="0004702D" w:rsidRDefault="00945C61" w:rsidP="008E6ACB">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Пәннің атауы</w:t>
            </w:r>
          </w:p>
        </w:tc>
        <w:tc>
          <w:tcPr>
            <w:tcW w:w="709" w:type="dxa"/>
            <w:vMerge w:val="restart"/>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r w:rsidRPr="0004702D">
              <w:rPr>
                <w:rFonts w:ascii="Times New Roman" w:hAnsi="Times New Roman" w:cs="Times New Roman"/>
                <w:sz w:val="24"/>
                <w:szCs w:val="24"/>
              </w:rPr>
              <w:t>Тип</w:t>
            </w:r>
          </w:p>
        </w:tc>
        <w:tc>
          <w:tcPr>
            <w:tcW w:w="3714" w:type="dxa"/>
            <w:gridSpan w:val="7"/>
          </w:tcPr>
          <w:p w:rsidR="00CC434E" w:rsidRPr="0004702D" w:rsidRDefault="00945C61" w:rsidP="008E6ACB">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Пән бойынша сағаттар саны</w:t>
            </w:r>
          </w:p>
        </w:tc>
        <w:tc>
          <w:tcPr>
            <w:tcW w:w="2127" w:type="dxa"/>
            <w:gridSpan w:val="2"/>
          </w:tcPr>
          <w:p w:rsidR="00CC434E" w:rsidRPr="0004702D" w:rsidRDefault="00945C61" w:rsidP="008E6ACB">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Барлығы</w:t>
            </w:r>
          </w:p>
        </w:tc>
      </w:tr>
      <w:tr w:rsidR="00CC434E" w:rsidRPr="0004702D" w:rsidTr="008E6ACB">
        <w:trPr>
          <w:trHeight w:val="265"/>
        </w:trPr>
        <w:tc>
          <w:tcPr>
            <w:tcW w:w="1696" w:type="dxa"/>
            <w:vMerge/>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p>
        </w:tc>
        <w:tc>
          <w:tcPr>
            <w:tcW w:w="1814" w:type="dxa"/>
            <w:vMerge/>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p>
        </w:tc>
        <w:tc>
          <w:tcPr>
            <w:tcW w:w="709" w:type="dxa"/>
            <w:vMerge/>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p>
        </w:tc>
        <w:tc>
          <w:tcPr>
            <w:tcW w:w="773" w:type="dxa"/>
          </w:tcPr>
          <w:p w:rsidR="00CC434E" w:rsidRPr="00050F08" w:rsidRDefault="00050F08" w:rsidP="008E6AC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Дәріс</w:t>
            </w:r>
          </w:p>
        </w:tc>
        <w:tc>
          <w:tcPr>
            <w:tcW w:w="774" w:type="dxa"/>
          </w:tcPr>
          <w:p w:rsidR="00CC434E" w:rsidRPr="0004702D" w:rsidRDefault="00CC434E" w:rsidP="008E6ACB">
            <w:pPr>
              <w:autoSpaceDE w:val="0"/>
              <w:autoSpaceDN w:val="0"/>
              <w:adjustRightInd w:val="0"/>
              <w:spacing w:after="0" w:line="240" w:lineRule="auto"/>
              <w:ind w:right="-149"/>
              <w:jc w:val="center"/>
              <w:rPr>
                <w:rFonts w:ascii="Times New Roman" w:hAnsi="Times New Roman" w:cs="Times New Roman"/>
                <w:sz w:val="24"/>
                <w:szCs w:val="24"/>
              </w:rPr>
            </w:pPr>
            <w:proofErr w:type="spellStart"/>
            <w:r w:rsidRPr="0004702D">
              <w:rPr>
                <w:rFonts w:ascii="Times New Roman" w:hAnsi="Times New Roman" w:cs="Times New Roman"/>
                <w:sz w:val="24"/>
                <w:szCs w:val="24"/>
              </w:rPr>
              <w:t>Практ</w:t>
            </w:r>
            <w:proofErr w:type="spellEnd"/>
            <w:r w:rsidRPr="0004702D">
              <w:rPr>
                <w:rFonts w:ascii="Times New Roman" w:hAnsi="Times New Roman" w:cs="Times New Roman"/>
                <w:sz w:val="24"/>
                <w:szCs w:val="24"/>
              </w:rPr>
              <w:t>/</w:t>
            </w:r>
            <w:proofErr w:type="spellStart"/>
            <w:r w:rsidRPr="0004702D">
              <w:rPr>
                <w:rFonts w:ascii="Times New Roman" w:hAnsi="Times New Roman" w:cs="Times New Roman"/>
                <w:sz w:val="24"/>
                <w:szCs w:val="24"/>
              </w:rPr>
              <w:t>семин</w:t>
            </w:r>
            <w:proofErr w:type="spellEnd"/>
          </w:p>
        </w:tc>
        <w:tc>
          <w:tcPr>
            <w:tcW w:w="773" w:type="dxa"/>
            <w:gridSpan w:val="2"/>
          </w:tcPr>
          <w:p w:rsidR="00CC434E" w:rsidRPr="00050F08" w:rsidRDefault="00050F08" w:rsidP="008E6ACB">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Зерт</w:t>
            </w:r>
          </w:p>
        </w:tc>
        <w:tc>
          <w:tcPr>
            <w:tcW w:w="774" w:type="dxa"/>
          </w:tcPr>
          <w:p w:rsidR="00CC434E" w:rsidRPr="00050F08" w:rsidRDefault="00050F08" w:rsidP="008E6ACB">
            <w:pPr>
              <w:autoSpaceDE w:val="0"/>
              <w:autoSpaceDN w:val="0"/>
              <w:adjustRightInd w:val="0"/>
              <w:spacing w:after="0" w:line="240" w:lineRule="auto"/>
              <w:ind w:left="-131" w:right="-161"/>
              <w:jc w:val="center"/>
              <w:rPr>
                <w:rFonts w:ascii="Times New Roman" w:hAnsi="Times New Roman" w:cs="Times New Roman"/>
                <w:sz w:val="24"/>
                <w:szCs w:val="24"/>
                <w:lang w:val="kk-KZ"/>
              </w:rPr>
            </w:pPr>
            <w:r>
              <w:rPr>
                <w:rFonts w:ascii="Times New Roman" w:hAnsi="Times New Roman" w:cs="Times New Roman"/>
                <w:sz w:val="24"/>
                <w:szCs w:val="24"/>
                <w:lang w:val="kk-KZ"/>
              </w:rPr>
              <w:t>СОӨЖ</w:t>
            </w:r>
          </w:p>
        </w:tc>
        <w:tc>
          <w:tcPr>
            <w:tcW w:w="620" w:type="dxa"/>
            <w:gridSpan w:val="2"/>
          </w:tcPr>
          <w:p w:rsidR="00CC434E" w:rsidRPr="00050F08" w:rsidRDefault="00050F08" w:rsidP="008E6ACB">
            <w:pPr>
              <w:autoSpaceDE w:val="0"/>
              <w:autoSpaceDN w:val="0"/>
              <w:adjustRightInd w:val="0"/>
              <w:spacing w:after="0" w:line="240" w:lineRule="auto"/>
              <w:ind w:left="-131" w:right="-161"/>
              <w:jc w:val="center"/>
              <w:rPr>
                <w:rFonts w:ascii="Times New Roman" w:hAnsi="Times New Roman" w:cs="Times New Roman"/>
                <w:sz w:val="24"/>
                <w:szCs w:val="24"/>
                <w:lang w:val="kk-KZ"/>
              </w:rPr>
            </w:pPr>
            <w:r>
              <w:rPr>
                <w:rFonts w:ascii="Times New Roman" w:hAnsi="Times New Roman" w:cs="Times New Roman"/>
                <w:sz w:val="24"/>
                <w:szCs w:val="24"/>
                <w:lang w:val="kk-KZ"/>
              </w:rPr>
              <w:t>СӨЖ</w:t>
            </w:r>
          </w:p>
        </w:tc>
        <w:tc>
          <w:tcPr>
            <w:tcW w:w="927" w:type="dxa"/>
          </w:tcPr>
          <w:p w:rsidR="00CC434E" w:rsidRPr="0004702D" w:rsidRDefault="00945C61" w:rsidP="008E6ACB">
            <w:pPr>
              <w:autoSpaceDE w:val="0"/>
              <w:autoSpaceDN w:val="0"/>
              <w:adjustRightInd w:val="0"/>
              <w:spacing w:after="0" w:line="240" w:lineRule="auto"/>
              <w:ind w:left="-131" w:right="-161"/>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Сағат саны</w:t>
            </w:r>
          </w:p>
        </w:tc>
        <w:tc>
          <w:tcPr>
            <w:tcW w:w="1200" w:type="dxa"/>
          </w:tcPr>
          <w:p w:rsidR="00CC434E" w:rsidRPr="0004702D" w:rsidRDefault="00CC434E" w:rsidP="008E6ACB">
            <w:pPr>
              <w:autoSpaceDE w:val="0"/>
              <w:autoSpaceDN w:val="0"/>
              <w:adjustRightInd w:val="0"/>
              <w:spacing w:after="0" w:line="240" w:lineRule="auto"/>
              <w:ind w:right="-108" w:hanging="184"/>
              <w:jc w:val="center"/>
              <w:rPr>
                <w:rFonts w:ascii="Times New Roman" w:hAnsi="Times New Roman" w:cs="Times New Roman"/>
                <w:sz w:val="24"/>
                <w:szCs w:val="24"/>
                <w:lang w:val="en-US"/>
              </w:rPr>
            </w:pPr>
            <w:r w:rsidRPr="0004702D">
              <w:rPr>
                <w:rFonts w:ascii="Times New Roman" w:hAnsi="Times New Roman" w:cs="Times New Roman"/>
                <w:sz w:val="24"/>
                <w:szCs w:val="24"/>
                <w:lang w:val="en-US"/>
              </w:rPr>
              <w:t>ECTS</w:t>
            </w:r>
          </w:p>
        </w:tc>
      </w:tr>
      <w:tr w:rsidR="00CC434E" w:rsidRPr="0004702D" w:rsidTr="008E6ACB">
        <w:tc>
          <w:tcPr>
            <w:tcW w:w="1696" w:type="dxa"/>
            <w:vAlign w:val="center"/>
          </w:tcPr>
          <w:p w:rsidR="00CC434E" w:rsidRPr="0004702D" w:rsidRDefault="002A29AD" w:rsidP="008E6ACB">
            <w:pPr>
              <w:autoSpaceDE w:val="0"/>
              <w:autoSpaceDN w:val="0"/>
              <w:adjustRightInd w:val="0"/>
              <w:spacing w:after="0" w:line="240" w:lineRule="auto"/>
              <w:jc w:val="center"/>
              <w:rPr>
                <w:rFonts w:ascii="Times New Roman" w:hAnsi="Times New Roman" w:cs="Times New Roman"/>
                <w:sz w:val="24"/>
                <w:szCs w:val="24"/>
              </w:rPr>
            </w:pPr>
            <w:r w:rsidRPr="0004702D">
              <w:rPr>
                <w:rFonts w:ascii="Times New Roman" w:hAnsi="Times New Roman" w:cs="Times New Roman"/>
                <w:b/>
                <w:sz w:val="24"/>
                <w:szCs w:val="24"/>
                <w:lang w:val="kk-KZ"/>
              </w:rPr>
              <w:t>2В419</w:t>
            </w:r>
          </w:p>
        </w:tc>
        <w:tc>
          <w:tcPr>
            <w:tcW w:w="1814" w:type="dxa"/>
          </w:tcPr>
          <w:p w:rsidR="00CC434E" w:rsidRPr="0004702D" w:rsidRDefault="005B65B1" w:rsidP="008E6ACB">
            <w:pPr>
              <w:autoSpaceDE w:val="0"/>
              <w:autoSpaceDN w:val="0"/>
              <w:adjustRightInd w:val="0"/>
              <w:spacing w:after="0" w:line="240" w:lineRule="auto"/>
              <w:rPr>
                <w:rFonts w:ascii="Times New Roman" w:hAnsi="Times New Roman" w:cs="Times New Roman"/>
                <w:sz w:val="24"/>
                <w:szCs w:val="24"/>
              </w:rPr>
            </w:pPr>
            <w:r w:rsidRPr="0004702D">
              <w:rPr>
                <w:rFonts w:ascii="Times New Roman" w:hAnsi="Times New Roman" w:cs="Times New Roman"/>
                <w:sz w:val="24"/>
                <w:szCs w:val="24"/>
              </w:rPr>
              <w:t>Гидрометрия</w:t>
            </w:r>
          </w:p>
        </w:tc>
        <w:tc>
          <w:tcPr>
            <w:tcW w:w="709" w:type="dxa"/>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p>
        </w:tc>
        <w:tc>
          <w:tcPr>
            <w:tcW w:w="773" w:type="dxa"/>
          </w:tcPr>
          <w:p w:rsidR="00CC434E" w:rsidRPr="0004702D" w:rsidRDefault="005B65B1" w:rsidP="008E6ACB">
            <w:pPr>
              <w:autoSpaceDE w:val="0"/>
              <w:autoSpaceDN w:val="0"/>
              <w:adjustRightInd w:val="0"/>
              <w:spacing w:after="0" w:line="240" w:lineRule="auto"/>
              <w:jc w:val="center"/>
              <w:rPr>
                <w:rFonts w:ascii="Times New Roman" w:hAnsi="Times New Roman" w:cs="Times New Roman"/>
                <w:sz w:val="24"/>
                <w:szCs w:val="24"/>
                <w:lang w:val="en-US"/>
              </w:rPr>
            </w:pPr>
            <w:r w:rsidRPr="0004702D">
              <w:rPr>
                <w:rFonts w:ascii="Times New Roman" w:hAnsi="Times New Roman" w:cs="Times New Roman"/>
                <w:sz w:val="24"/>
                <w:szCs w:val="24"/>
                <w:lang w:val="en-US"/>
              </w:rPr>
              <w:t>1</w:t>
            </w:r>
          </w:p>
        </w:tc>
        <w:tc>
          <w:tcPr>
            <w:tcW w:w="774" w:type="dxa"/>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p>
        </w:tc>
        <w:tc>
          <w:tcPr>
            <w:tcW w:w="773" w:type="dxa"/>
            <w:gridSpan w:val="2"/>
          </w:tcPr>
          <w:p w:rsidR="00CC434E" w:rsidRPr="0004702D" w:rsidRDefault="005B65B1" w:rsidP="008E6ACB">
            <w:pPr>
              <w:autoSpaceDE w:val="0"/>
              <w:autoSpaceDN w:val="0"/>
              <w:adjustRightInd w:val="0"/>
              <w:spacing w:after="0" w:line="240" w:lineRule="auto"/>
              <w:jc w:val="center"/>
              <w:rPr>
                <w:rFonts w:ascii="Times New Roman" w:hAnsi="Times New Roman" w:cs="Times New Roman"/>
                <w:sz w:val="24"/>
                <w:szCs w:val="24"/>
                <w:lang w:val="en-US"/>
              </w:rPr>
            </w:pPr>
            <w:r w:rsidRPr="0004702D">
              <w:rPr>
                <w:rFonts w:ascii="Times New Roman" w:hAnsi="Times New Roman" w:cs="Times New Roman"/>
                <w:sz w:val="24"/>
                <w:szCs w:val="24"/>
                <w:lang w:val="en-US"/>
              </w:rPr>
              <w:t>2</w:t>
            </w:r>
          </w:p>
        </w:tc>
        <w:tc>
          <w:tcPr>
            <w:tcW w:w="774" w:type="dxa"/>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p>
        </w:tc>
        <w:tc>
          <w:tcPr>
            <w:tcW w:w="620" w:type="dxa"/>
            <w:gridSpan w:val="2"/>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p>
        </w:tc>
        <w:tc>
          <w:tcPr>
            <w:tcW w:w="927" w:type="dxa"/>
          </w:tcPr>
          <w:p w:rsidR="00CC434E" w:rsidRPr="0004702D" w:rsidRDefault="002A29AD" w:rsidP="008E6ACB">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3</w:t>
            </w:r>
          </w:p>
        </w:tc>
        <w:tc>
          <w:tcPr>
            <w:tcW w:w="1200" w:type="dxa"/>
          </w:tcPr>
          <w:p w:rsidR="00CC434E" w:rsidRPr="0004702D" w:rsidRDefault="002A29AD" w:rsidP="008E6ACB">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5</w:t>
            </w:r>
          </w:p>
        </w:tc>
      </w:tr>
      <w:tr w:rsidR="00CC434E" w:rsidRPr="0004702D" w:rsidTr="008E6ACB">
        <w:tc>
          <w:tcPr>
            <w:tcW w:w="1696" w:type="dxa"/>
            <w:vAlign w:val="center"/>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rPr>
            </w:pPr>
            <w:r w:rsidRPr="0004702D">
              <w:rPr>
                <w:rFonts w:ascii="Times New Roman" w:hAnsi="Times New Roman" w:cs="Times New Roman"/>
                <w:sz w:val="24"/>
                <w:szCs w:val="24"/>
              </w:rPr>
              <w:t>Лектор</w:t>
            </w:r>
          </w:p>
        </w:tc>
        <w:tc>
          <w:tcPr>
            <w:tcW w:w="4366" w:type="dxa"/>
            <w:gridSpan w:val="5"/>
          </w:tcPr>
          <w:p w:rsidR="00CC434E" w:rsidRPr="0004702D" w:rsidRDefault="005B65B1" w:rsidP="0004702D">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Ердесбай Алмат Нұрбақұлы</w:t>
            </w:r>
            <w:r w:rsidR="00945C61" w:rsidRPr="0004702D">
              <w:rPr>
                <w:rFonts w:ascii="Times New Roman" w:hAnsi="Times New Roman" w:cs="Times New Roman"/>
                <w:sz w:val="24"/>
                <w:szCs w:val="24"/>
                <w:lang w:val="kk-KZ"/>
              </w:rPr>
              <w:t xml:space="preserve">, </w:t>
            </w:r>
            <w:r w:rsidR="0004702D">
              <w:rPr>
                <w:rFonts w:ascii="Times New Roman" w:hAnsi="Times New Roman" w:cs="Times New Roman"/>
                <w:sz w:val="24"/>
                <w:szCs w:val="24"/>
                <w:lang w:val="kk-KZ"/>
              </w:rPr>
              <w:t>аға оқытушы</w:t>
            </w:r>
          </w:p>
        </w:tc>
        <w:tc>
          <w:tcPr>
            <w:tcW w:w="1588" w:type="dxa"/>
            <w:gridSpan w:val="3"/>
            <w:vMerge w:val="restart"/>
            <w:vAlign w:val="center"/>
          </w:tcPr>
          <w:p w:rsidR="00CC434E" w:rsidRPr="002A598D" w:rsidRDefault="002A598D" w:rsidP="008E6ACB">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Кеңсе-сағаттар</w:t>
            </w:r>
          </w:p>
        </w:tc>
        <w:tc>
          <w:tcPr>
            <w:tcW w:w="2410" w:type="dxa"/>
            <w:gridSpan w:val="3"/>
            <w:vMerge w:val="restart"/>
            <w:vAlign w:val="center"/>
          </w:tcPr>
          <w:p w:rsidR="00CC434E" w:rsidRPr="0004702D" w:rsidRDefault="00945C61" w:rsidP="008E6ACB">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Кесте бойынша</w:t>
            </w:r>
          </w:p>
        </w:tc>
      </w:tr>
      <w:tr w:rsidR="00CC434E" w:rsidRPr="0004702D" w:rsidTr="008E6ACB">
        <w:tc>
          <w:tcPr>
            <w:tcW w:w="1696" w:type="dxa"/>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lang w:val="en-US"/>
              </w:rPr>
            </w:pPr>
            <w:r w:rsidRPr="0004702D">
              <w:rPr>
                <w:rFonts w:ascii="Times New Roman" w:hAnsi="Times New Roman" w:cs="Times New Roman"/>
                <w:sz w:val="24"/>
                <w:szCs w:val="24"/>
                <w:lang w:val="en-US"/>
              </w:rPr>
              <w:t>e-mail</w:t>
            </w:r>
          </w:p>
        </w:tc>
        <w:tc>
          <w:tcPr>
            <w:tcW w:w="4366" w:type="dxa"/>
            <w:gridSpan w:val="5"/>
          </w:tcPr>
          <w:p w:rsidR="00CC434E" w:rsidRPr="0004702D" w:rsidRDefault="005B65B1" w:rsidP="005B65B1">
            <w:pPr>
              <w:autoSpaceDE w:val="0"/>
              <w:autoSpaceDN w:val="0"/>
              <w:adjustRightInd w:val="0"/>
              <w:spacing w:after="0" w:line="240" w:lineRule="auto"/>
              <w:jc w:val="center"/>
              <w:rPr>
                <w:rFonts w:ascii="Times New Roman" w:hAnsi="Times New Roman" w:cs="Times New Roman"/>
                <w:sz w:val="24"/>
                <w:szCs w:val="24"/>
              </w:rPr>
            </w:pPr>
            <w:r w:rsidRPr="0004702D">
              <w:rPr>
                <w:rFonts w:ascii="Times New Roman" w:eastAsia="Calibri" w:hAnsi="Times New Roman" w:cs="Times New Roman"/>
                <w:sz w:val="24"/>
                <w:szCs w:val="24"/>
                <w:lang w:val="en-US"/>
              </w:rPr>
              <w:t>Yerdesbay.almat@gmail.com</w:t>
            </w:r>
          </w:p>
        </w:tc>
        <w:tc>
          <w:tcPr>
            <w:tcW w:w="1588" w:type="dxa"/>
            <w:gridSpan w:val="3"/>
            <w:vMerge/>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rPr>
            </w:pPr>
          </w:p>
        </w:tc>
        <w:tc>
          <w:tcPr>
            <w:tcW w:w="2410" w:type="dxa"/>
            <w:gridSpan w:val="3"/>
            <w:vMerge/>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p>
        </w:tc>
      </w:tr>
      <w:tr w:rsidR="00CC434E" w:rsidRPr="0004702D" w:rsidTr="008E6ACB">
        <w:tc>
          <w:tcPr>
            <w:tcW w:w="1696" w:type="dxa"/>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rPr>
            </w:pPr>
            <w:r w:rsidRPr="0004702D">
              <w:rPr>
                <w:rFonts w:ascii="Times New Roman" w:hAnsi="Times New Roman" w:cs="Times New Roman"/>
                <w:sz w:val="24"/>
                <w:szCs w:val="24"/>
              </w:rPr>
              <w:t xml:space="preserve">Телефоны </w:t>
            </w:r>
          </w:p>
        </w:tc>
        <w:tc>
          <w:tcPr>
            <w:tcW w:w="4366" w:type="dxa"/>
            <w:gridSpan w:val="5"/>
          </w:tcPr>
          <w:p w:rsidR="00CC434E" w:rsidRPr="0004702D" w:rsidRDefault="00945C61" w:rsidP="008E6ACB">
            <w:pPr>
              <w:autoSpaceDE w:val="0"/>
              <w:autoSpaceDN w:val="0"/>
              <w:adjustRightInd w:val="0"/>
              <w:spacing w:after="0" w:line="240" w:lineRule="auto"/>
              <w:jc w:val="center"/>
              <w:rPr>
                <w:rFonts w:ascii="Times New Roman" w:hAnsi="Times New Roman" w:cs="Times New Roman"/>
                <w:sz w:val="24"/>
                <w:szCs w:val="24"/>
              </w:rPr>
            </w:pPr>
            <w:r w:rsidRPr="0004702D">
              <w:rPr>
                <w:rFonts w:ascii="Times New Roman" w:eastAsia="Times New Roman" w:hAnsi="Times New Roman" w:cs="Times New Roman"/>
                <w:sz w:val="24"/>
                <w:szCs w:val="24"/>
                <w:lang w:eastAsia="ru-RU"/>
              </w:rPr>
              <w:t>377-33-35 (1601)</w:t>
            </w:r>
          </w:p>
        </w:tc>
        <w:tc>
          <w:tcPr>
            <w:tcW w:w="1588" w:type="dxa"/>
            <w:gridSpan w:val="3"/>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rPr>
            </w:pPr>
            <w:r w:rsidRPr="0004702D">
              <w:rPr>
                <w:rFonts w:ascii="Times New Roman" w:hAnsi="Times New Roman" w:cs="Times New Roman"/>
                <w:sz w:val="24"/>
                <w:szCs w:val="24"/>
              </w:rPr>
              <w:t xml:space="preserve">Аудитория </w:t>
            </w:r>
          </w:p>
        </w:tc>
        <w:tc>
          <w:tcPr>
            <w:tcW w:w="2410" w:type="dxa"/>
            <w:gridSpan w:val="3"/>
          </w:tcPr>
          <w:p w:rsidR="00CC434E" w:rsidRPr="0004702D" w:rsidRDefault="005B65B1" w:rsidP="008E6ACB">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en-US"/>
              </w:rPr>
              <w:t xml:space="preserve">20 </w:t>
            </w:r>
            <w:r w:rsidRPr="0004702D">
              <w:rPr>
                <w:rFonts w:ascii="Times New Roman" w:hAnsi="Times New Roman" w:cs="Times New Roman"/>
                <w:sz w:val="24"/>
                <w:szCs w:val="24"/>
                <w:lang w:val="kk-KZ"/>
              </w:rPr>
              <w:t>зоол</w:t>
            </w:r>
          </w:p>
        </w:tc>
      </w:tr>
      <w:tr w:rsidR="00CC434E" w:rsidRPr="0004702D" w:rsidTr="008E6ACB">
        <w:tc>
          <w:tcPr>
            <w:tcW w:w="1696" w:type="dxa"/>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rPr>
            </w:pPr>
            <w:r w:rsidRPr="0004702D">
              <w:rPr>
                <w:rFonts w:ascii="Times New Roman" w:hAnsi="Times New Roman" w:cs="Times New Roman"/>
                <w:sz w:val="24"/>
                <w:szCs w:val="24"/>
              </w:rPr>
              <w:t xml:space="preserve">Ассистент </w:t>
            </w:r>
          </w:p>
        </w:tc>
        <w:tc>
          <w:tcPr>
            <w:tcW w:w="4366" w:type="dxa"/>
            <w:gridSpan w:val="5"/>
          </w:tcPr>
          <w:p w:rsidR="00CC434E" w:rsidRPr="0004702D" w:rsidRDefault="005B65B1" w:rsidP="008E6ACB">
            <w:pPr>
              <w:autoSpaceDE w:val="0"/>
              <w:autoSpaceDN w:val="0"/>
              <w:adjustRightInd w:val="0"/>
              <w:spacing w:after="0" w:line="240" w:lineRule="auto"/>
              <w:jc w:val="center"/>
              <w:rPr>
                <w:rFonts w:ascii="Times New Roman" w:hAnsi="Times New Roman" w:cs="Times New Roman"/>
                <w:sz w:val="24"/>
                <w:szCs w:val="24"/>
                <w:lang w:val="en-US"/>
              </w:rPr>
            </w:pPr>
            <w:r w:rsidRPr="0004702D">
              <w:rPr>
                <w:rFonts w:ascii="Times New Roman" w:hAnsi="Times New Roman" w:cs="Times New Roman"/>
                <w:bCs/>
                <w:sz w:val="24"/>
                <w:szCs w:val="24"/>
                <w:lang w:val="en-US"/>
              </w:rPr>
              <w:t xml:space="preserve"> -</w:t>
            </w:r>
          </w:p>
        </w:tc>
        <w:tc>
          <w:tcPr>
            <w:tcW w:w="1588" w:type="dxa"/>
            <w:gridSpan w:val="3"/>
            <w:vMerge w:val="restart"/>
          </w:tcPr>
          <w:p w:rsidR="00CC434E" w:rsidRPr="002A598D" w:rsidRDefault="002A598D" w:rsidP="008E6ACB">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Кеңсе-сағаттар</w:t>
            </w:r>
          </w:p>
        </w:tc>
        <w:tc>
          <w:tcPr>
            <w:tcW w:w="2410" w:type="dxa"/>
            <w:gridSpan w:val="3"/>
            <w:vMerge w:val="restart"/>
          </w:tcPr>
          <w:p w:rsidR="00CC434E" w:rsidRPr="0004702D" w:rsidRDefault="00945C61" w:rsidP="008E6ACB">
            <w:pPr>
              <w:autoSpaceDE w:val="0"/>
              <w:autoSpaceDN w:val="0"/>
              <w:adjustRightInd w:val="0"/>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Кесте бойынша</w:t>
            </w:r>
          </w:p>
        </w:tc>
      </w:tr>
      <w:tr w:rsidR="00CC434E" w:rsidRPr="0004702D" w:rsidTr="008E6ACB">
        <w:tc>
          <w:tcPr>
            <w:tcW w:w="1696" w:type="dxa"/>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rPr>
            </w:pPr>
            <w:r w:rsidRPr="0004702D">
              <w:rPr>
                <w:rFonts w:ascii="Times New Roman" w:hAnsi="Times New Roman" w:cs="Times New Roman"/>
                <w:sz w:val="24"/>
                <w:szCs w:val="24"/>
                <w:lang w:val="en-US"/>
              </w:rPr>
              <w:t>e</w:t>
            </w:r>
            <w:r w:rsidRPr="0004702D">
              <w:rPr>
                <w:rFonts w:ascii="Times New Roman" w:hAnsi="Times New Roman" w:cs="Times New Roman"/>
                <w:sz w:val="24"/>
                <w:szCs w:val="24"/>
              </w:rPr>
              <w:t>-</w:t>
            </w:r>
            <w:r w:rsidRPr="0004702D">
              <w:rPr>
                <w:rFonts w:ascii="Times New Roman" w:hAnsi="Times New Roman" w:cs="Times New Roman"/>
                <w:sz w:val="24"/>
                <w:szCs w:val="24"/>
                <w:lang w:val="en-US"/>
              </w:rPr>
              <w:t>mail</w:t>
            </w:r>
          </w:p>
        </w:tc>
        <w:tc>
          <w:tcPr>
            <w:tcW w:w="4366" w:type="dxa"/>
            <w:gridSpan w:val="5"/>
          </w:tcPr>
          <w:p w:rsidR="00CC434E" w:rsidRPr="0004702D" w:rsidRDefault="005B65B1" w:rsidP="008E6ACB">
            <w:pPr>
              <w:autoSpaceDE w:val="0"/>
              <w:autoSpaceDN w:val="0"/>
              <w:adjustRightInd w:val="0"/>
              <w:spacing w:after="0" w:line="240" w:lineRule="auto"/>
              <w:jc w:val="center"/>
              <w:rPr>
                <w:rFonts w:ascii="Times New Roman" w:hAnsi="Times New Roman" w:cs="Times New Roman"/>
                <w:sz w:val="24"/>
                <w:szCs w:val="24"/>
              </w:rPr>
            </w:pPr>
            <w:r w:rsidRPr="0004702D">
              <w:rPr>
                <w:rStyle w:val="a6"/>
                <w:rFonts w:ascii="Times New Roman" w:hAnsi="Times New Roman" w:cs="Times New Roman"/>
                <w:sz w:val="24"/>
                <w:szCs w:val="24"/>
                <w:lang w:val="en-US"/>
              </w:rPr>
              <w:t>-</w:t>
            </w:r>
          </w:p>
        </w:tc>
        <w:tc>
          <w:tcPr>
            <w:tcW w:w="1588" w:type="dxa"/>
            <w:gridSpan w:val="3"/>
            <w:vMerge/>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rPr>
            </w:pPr>
          </w:p>
        </w:tc>
        <w:tc>
          <w:tcPr>
            <w:tcW w:w="2410" w:type="dxa"/>
            <w:gridSpan w:val="3"/>
            <w:vMerge/>
          </w:tcPr>
          <w:p w:rsidR="00CC434E" w:rsidRPr="0004702D" w:rsidRDefault="00CC434E" w:rsidP="008E6ACB">
            <w:pPr>
              <w:autoSpaceDE w:val="0"/>
              <w:autoSpaceDN w:val="0"/>
              <w:adjustRightInd w:val="0"/>
              <w:spacing w:after="0" w:line="240" w:lineRule="auto"/>
              <w:jc w:val="center"/>
              <w:rPr>
                <w:rFonts w:ascii="Times New Roman" w:hAnsi="Times New Roman" w:cs="Times New Roman"/>
                <w:sz w:val="24"/>
                <w:szCs w:val="24"/>
              </w:rPr>
            </w:pPr>
          </w:p>
        </w:tc>
      </w:tr>
      <w:tr w:rsidR="00CC434E" w:rsidRPr="0004702D" w:rsidTr="008E6ACB">
        <w:tc>
          <w:tcPr>
            <w:tcW w:w="1696" w:type="dxa"/>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rPr>
            </w:pPr>
            <w:r w:rsidRPr="0004702D">
              <w:rPr>
                <w:rFonts w:ascii="Times New Roman" w:hAnsi="Times New Roman" w:cs="Times New Roman"/>
                <w:sz w:val="24"/>
                <w:szCs w:val="24"/>
              </w:rPr>
              <w:t xml:space="preserve">Телефоны </w:t>
            </w:r>
          </w:p>
        </w:tc>
        <w:tc>
          <w:tcPr>
            <w:tcW w:w="4366" w:type="dxa"/>
            <w:gridSpan w:val="5"/>
          </w:tcPr>
          <w:p w:rsidR="00CC434E" w:rsidRPr="0004702D" w:rsidRDefault="00945C61" w:rsidP="008E6ACB">
            <w:pPr>
              <w:autoSpaceDE w:val="0"/>
              <w:autoSpaceDN w:val="0"/>
              <w:adjustRightInd w:val="0"/>
              <w:spacing w:after="0" w:line="240" w:lineRule="auto"/>
              <w:jc w:val="center"/>
              <w:rPr>
                <w:rFonts w:ascii="Times New Roman" w:hAnsi="Times New Roman" w:cs="Times New Roman"/>
                <w:sz w:val="24"/>
                <w:szCs w:val="24"/>
              </w:rPr>
            </w:pPr>
            <w:r w:rsidRPr="0004702D">
              <w:rPr>
                <w:rFonts w:ascii="Times New Roman" w:eastAsia="Times New Roman" w:hAnsi="Times New Roman" w:cs="Times New Roman"/>
                <w:sz w:val="24"/>
                <w:szCs w:val="24"/>
                <w:lang w:eastAsia="ru-RU"/>
              </w:rPr>
              <w:t>377-33-35 (1601)</w:t>
            </w:r>
          </w:p>
        </w:tc>
        <w:tc>
          <w:tcPr>
            <w:tcW w:w="1588" w:type="dxa"/>
            <w:gridSpan w:val="3"/>
          </w:tcPr>
          <w:p w:rsidR="00CC434E" w:rsidRPr="0004702D" w:rsidRDefault="00CC434E" w:rsidP="008E6ACB">
            <w:pPr>
              <w:autoSpaceDE w:val="0"/>
              <w:autoSpaceDN w:val="0"/>
              <w:adjustRightInd w:val="0"/>
              <w:spacing w:after="0" w:line="240" w:lineRule="auto"/>
              <w:rPr>
                <w:rFonts w:ascii="Times New Roman" w:hAnsi="Times New Roman" w:cs="Times New Roman"/>
                <w:sz w:val="24"/>
                <w:szCs w:val="24"/>
              </w:rPr>
            </w:pPr>
            <w:r w:rsidRPr="0004702D">
              <w:rPr>
                <w:rFonts w:ascii="Times New Roman" w:hAnsi="Times New Roman" w:cs="Times New Roman"/>
                <w:sz w:val="24"/>
                <w:szCs w:val="24"/>
              </w:rPr>
              <w:t xml:space="preserve">Аудитория </w:t>
            </w:r>
          </w:p>
        </w:tc>
        <w:tc>
          <w:tcPr>
            <w:tcW w:w="2410" w:type="dxa"/>
            <w:gridSpan w:val="3"/>
          </w:tcPr>
          <w:p w:rsidR="00CC434E" w:rsidRPr="0004702D" w:rsidRDefault="005B65B1" w:rsidP="008E6ACB">
            <w:pPr>
              <w:autoSpaceDE w:val="0"/>
              <w:autoSpaceDN w:val="0"/>
              <w:adjustRightInd w:val="0"/>
              <w:spacing w:after="0" w:line="240" w:lineRule="auto"/>
              <w:jc w:val="center"/>
              <w:rPr>
                <w:rFonts w:ascii="Times New Roman" w:hAnsi="Times New Roman" w:cs="Times New Roman"/>
                <w:sz w:val="24"/>
                <w:szCs w:val="24"/>
              </w:rPr>
            </w:pPr>
            <w:r w:rsidRPr="0004702D">
              <w:rPr>
                <w:rFonts w:ascii="Times New Roman" w:hAnsi="Times New Roman" w:cs="Times New Roman"/>
                <w:sz w:val="24"/>
                <w:szCs w:val="24"/>
              </w:rPr>
              <w:t>9БЖ</w:t>
            </w:r>
          </w:p>
        </w:tc>
      </w:tr>
    </w:tbl>
    <w:p w:rsidR="00D123A9" w:rsidRPr="0004702D" w:rsidRDefault="00D123A9" w:rsidP="00573F98">
      <w:pPr>
        <w:spacing w:after="0" w:line="240" w:lineRule="auto"/>
        <w:rPr>
          <w:rFonts w:ascii="Times New Roman" w:hAnsi="Times New Roman" w:cs="Times New Roman"/>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2"/>
        <w:gridCol w:w="7938"/>
      </w:tblGrid>
      <w:tr w:rsidR="000E6614" w:rsidRPr="00A47B35" w:rsidTr="00084497">
        <w:tc>
          <w:tcPr>
            <w:tcW w:w="2122" w:type="dxa"/>
            <w:tcBorders>
              <w:top w:val="single" w:sz="4" w:space="0" w:color="000000"/>
              <w:left w:val="single" w:sz="4" w:space="0" w:color="000000"/>
              <w:bottom w:val="single" w:sz="4" w:space="0" w:color="000000"/>
              <w:right w:val="single" w:sz="4" w:space="0" w:color="000000"/>
            </w:tcBorders>
          </w:tcPr>
          <w:p w:rsidR="000E6614" w:rsidRDefault="00050F08" w:rsidP="000E6614">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Курстың академиялық презентациясы</w:t>
            </w:r>
          </w:p>
          <w:p w:rsidR="00050F08" w:rsidRPr="00050F08" w:rsidRDefault="00050F08" w:rsidP="000E6614">
            <w:pPr>
              <w:spacing w:after="0" w:line="240" w:lineRule="auto"/>
              <w:rPr>
                <w:rFonts w:ascii="Times New Roman" w:hAnsi="Times New Roman" w:cs="Times New Roman"/>
                <w:sz w:val="24"/>
                <w:szCs w:val="24"/>
                <w:lang w:val="kk-KZ"/>
              </w:rPr>
            </w:pPr>
          </w:p>
        </w:tc>
        <w:tc>
          <w:tcPr>
            <w:tcW w:w="7938" w:type="dxa"/>
            <w:tcBorders>
              <w:top w:val="single" w:sz="4" w:space="0" w:color="000000"/>
              <w:left w:val="single" w:sz="4" w:space="0" w:color="000000"/>
              <w:bottom w:val="single" w:sz="4" w:space="0" w:color="000000"/>
              <w:right w:val="single" w:sz="4" w:space="0" w:color="000000"/>
            </w:tcBorders>
          </w:tcPr>
          <w:p w:rsidR="00253713" w:rsidRPr="0004702D" w:rsidRDefault="00EB2282" w:rsidP="00050F08">
            <w:pPr>
              <w:contextualSpacing/>
              <w:jc w:val="both"/>
              <w:rPr>
                <w:rFonts w:ascii="Times New Roman" w:hAnsi="Times New Roman" w:cs="Times New Roman"/>
                <w:bCs/>
                <w:sz w:val="24"/>
                <w:szCs w:val="24"/>
                <w:lang w:val="kk-KZ"/>
              </w:rPr>
            </w:pPr>
            <w:r w:rsidRPr="0004702D">
              <w:rPr>
                <w:rFonts w:ascii="Times New Roman" w:eastAsia="Times New Roman" w:hAnsi="Times New Roman" w:cs="Times New Roman"/>
                <w:b/>
                <w:sz w:val="24"/>
                <w:szCs w:val="24"/>
                <w:lang w:val="kk-KZ" w:eastAsia="ru-RU"/>
              </w:rPr>
              <w:t>Пәннің мақсаты  :</w:t>
            </w:r>
            <w:r w:rsidRPr="0004702D">
              <w:rPr>
                <w:rFonts w:ascii="Times New Roman" w:eastAsia="Times New Roman" w:hAnsi="Times New Roman" w:cs="Times New Roman"/>
                <w:sz w:val="24"/>
                <w:szCs w:val="24"/>
                <w:lang w:val="kk-KZ" w:eastAsia="ru-RU"/>
              </w:rPr>
              <w:t xml:space="preserve"> </w:t>
            </w:r>
            <w:r w:rsidR="005B65B1" w:rsidRPr="0004702D">
              <w:rPr>
                <w:rFonts w:ascii="Times New Roman" w:eastAsia="Times New Roman" w:hAnsi="Times New Roman" w:cs="Times New Roman"/>
                <w:sz w:val="24"/>
                <w:szCs w:val="24"/>
                <w:lang w:val="kk-KZ" w:eastAsia="ru-RU"/>
              </w:rPr>
              <w:t xml:space="preserve"> </w:t>
            </w:r>
            <w:r w:rsidR="00253713" w:rsidRPr="0004702D">
              <w:rPr>
                <w:rFonts w:ascii="Times New Roman" w:hAnsi="Times New Roman" w:cs="Times New Roman"/>
                <w:sz w:val="24"/>
                <w:szCs w:val="24"/>
                <w:lang w:val="kk-KZ"/>
              </w:rPr>
              <w:t>Болашақ гидролог маманды өз бетінше ойлауға үйрету; Гидрологиялық сипаттамаларды талдаудың, сараптаудың жалпы және жекелеген қағидаларын жете түсіндіру; Қазіргі есептеу әдістерін сауатты пайдалануға, оларды жетілдірудің жолдарын көре білуге машықтандыру.</w:t>
            </w:r>
          </w:p>
          <w:p w:rsidR="00EB2282" w:rsidRPr="0004702D" w:rsidRDefault="00EB2282" w:rsidP="00EB2282">
            <w:pPr>
              <w:spacing w:after="0" w:line="240" w:lineRule="auto"/>
              <w:jc w:val="both"/>
              <w:rPr>
                <w:rFonts w:ascii="Times New Roman" w:eastAsia="Times New Roman" w:hAnsi="Times New Roman" w:cs="Times New Roman"/>
                <w:sz w:val="24"/>
                <w:szCs w:val="24"/>
                <w:lang w:val="kk-KZ" w:eastAsia="ru-RU"/>
              </w:rPr>
            </w:pPr>
          </w:p>
          <w:p w:rsidR="00253713" w:rsidRPr="0004702D" w:rsidRDefault="00EB2282" w:rsidP="0004702D">
            <w:pPr>
              <w:spacing w:after="0" w:line="240" w:lineRule="auto"/>
              <w:contextualSpacing/>
              <w:mirrorIndents/>
              <w:jc w:val="both"/>
              <w:rPr>
                <w:rFonts w:ascii="Times New Roman" w:eastAsia="Calibri" w:hAnsi="Times New Roman" w:cs="Times New Roman"/>
                <w:sz w:val="24"/>
                <w:szCs w:val="24"/>
                <w:lang w:val="kk-KZ"/>
              </w:rPr>
            </w:pPr>
            <w:r w:rsidRPr="0004702D">
              <w:rPr>
                <w:rFonts w:ascii="Times New Roman" w:eastAsia="Times New Roman" w:hAnsi="Times New Roman" w:cs="Times New Roman"/>
                <w:b/>
                <w:sz w:val="24"/>
                <w:szCs w:val="24"/>
                <w:lang w:val="kk-KZ" w:eastAsia="ru-RU"/>
              </w:rPr>
              <w:t xml:space="preserve">Оқытудың нәтижелері: </w:t>
            </w:r>
            <w:r w:rsidR="00253713" w:rsidRPr="0004702D">
              <w:rPr>
                <w:rFonts w:ascii="Times New Roman" w:eastAsia="Times New Roman" w:hAnsi="Times New Roman" w:cs="Times New Roman"/>
                <w:b/>
                <w:sz w:val="24"/>
                <w:szCs w:val="24"/>
                <w:lang w:val="kk-KZ" w:eastAsia="ru-RU"/>
              </w:rPr>
              <w:t xml:space="preserve"> </w:t>
            </w:r>
            <w:r w:rsidR="00253713" w:rsidRPr="0004702D">
              <w:rPr>
                <w:rFonts w:ascii="Times New Roman" w:eastAsia="Calibri" w:hAnsi="Times New Roman" w:cs="Times New Roman"/>
                <w:sz w:val="24"/>
                <w:szCs w:val="24"/>
                <w:lang w:val="kk-KZ"/>
              </w:rPr>
              <w:t>Осы курстың соңында студенттерде келесідей мүмкіндіктер болады:</w:t>
            </w:r>
          </w:p>
          <w:p w:rsidR="00253713" w:rsidRPr="0004702D" w:rsidRDefault="00253713" w:rsidP="0004702D">
            <w:pPr>
              <w:pStyle w:val="a4"/>
              <w:numPr>
                <w:ilvl w:val="0"/>
                <w:numId w:val="17"/>
              </w:numPr>
              <w:tabs>
                <w:tab w:val="left" w:pos="993"/>
              </w:tabs>
              <w:spacing w:after="0" w:line="240" w:lineRule="auto"/>
              <w:ind w:left="0" w:firstLine="709"/>
              <w:mirrorIndents/>
              <w:jc w:val="both"/>
              <w:rPr>
                <w:rFonts w:ascii="Times New Roman" w:eastAsia="Calibri" w:hAnsi="Times New Roman" w:cs="Times New Roman"/>
                <w:sz w:val="24"/>
                <w:szCs w:val="24"/>
                <w:lang w:val="kk-KZ"/>
              </w:rPr>
            </w:pPr>
            <w:r w:rsidRPr="0004702D">
              <w:rPr>
                <w:rFonts w:ascii="Times New Roman" w:eastAsia="Calibri" w:hAnsi="Times New Roman" w:cs="Times New Roman"/>
                <w:sz w:val="24"/>
                <w:szCs w:val="24"/>
                <w:lang w:val="kk-KZ"/>
              </w:rPr>
              <w:t>Білім беру саласындағы зерттеу үдерісіне қатысатын негізгі компоненттерді түсіну.</w:t>
            </w:r>
          </w:p>
          <w:p w:rsidR="00253713" w:rsidRPr="0004702D" w:rsidRDefault="00253713" w:rsidP="0004702D">
            <w:pPr>
              <w:pStyle w:val="a4"/>
              <w:numPr>
                <w:ilvl w:val="0"/>
                <w:numId w:val="17"/>
              </w:numPr>
              <w:tabs>
                <w:tab w:val="left" w:pos="993"/>
              </w:tabs>
              <w:spacing w:after="0" w:line="240" w:lineRule="auto"/>
              <w:ind w:left="0" w:firstLine="709"/>
              <w:mirrorIndents/>
              <w:jc w:val="both"/>
              <w:rPr>
                <w:rFonts w:ascii="Times New Roman" w:eastAsia="Calibri" w:hAnsi="Times New Roman" w:cs="Times New Roman"/>
                <w:sz w:val="24"/>
                <w:szCs w:val="24"/>
                <w:lang w:val="kk-KZ"/>
              </w:rPr>
            </w:pPr>
            <w:r w:rsidRPr="0004702D">
              <w:rPr>
                <w:rFonts w:ascii="Times New Roman" w:eastAsia="Calibri" w:hAnsi="Times New Roman" w:cs="Times New Roman"/>
                <w:sz w:val="24"/>
                <w:szCs w:val="24"/>
                <w:lang w:val="kk-KZ"/>
              </w:rPr>
              <w:t>Білім беру аясында зерттеудің негізгі түрлерін баяндау және мақұлдау.</w:t>
            </w:r>
          </w:p>
          <w:p w:rsidR="00253713" w:rsidRPr="0004702D" w:rsidRDefault="00253713" w:rsidP="0004702D">
            <w:pPr>
              <w:pStyle w:val="a4"/>
              <w:numPr>
                <w:ilvl w:val="0"/>
                <w:numId w:val="17"/>
              </w:numPr>
              <w:tabs>
                <w:tab w:val="left" w:pos="993"/>
              </w:tabs>
              <w:spacing w:after="0" w:line="240" w:lineRule="auto"/>
              <w:ind w:left="0" w:firstLine="709"/>
              <w:mirrorIndents/>
              <w:jc w:val="both"/>
              <w:rPr>
                <w:rFonts w:ascii="Times New Roman" w:eastAsia="Calibri" w:hAnsi="Times New Roman" w:cs="Times New Roman"/>
                <w:sz w:val="24"/>
                <w:szCs w:val="24"/>
                <w:lang w:val="kk-KZ"/>
              </w:rPr>
            </w:pPr>
            <w:r w:rsidRPr="0004702D">
              <w:rPr>
                <w:rFonts w:ascii="Times New Roman" w:eastAsia="Calibri" w:hAnsi="Times New Roman" w:cs="Times New Roman"/>
                <w:sz w:val="24"/>
                <w:szCs w:val="24"/>
                <w:lang w:val="kk-KZ"/>
              </w:rPr>
              <w:t>Білім беру зерттеулерінде негізгі теориялық, методологиялық және этикалық мәселелерді критикалық болжау.</w:t>
            </w:r>
          </w:p>
          <w:p w:rsidR="00253713" w:rsidRPr="0004702D" w:rsidRDefault="00253713" w:rsidP="0004702D">
            <w:pPr>
              <w:pStyle w:val="a4"/>
              <w:numPr>
                <w:ilvl w:val="0"/>
                <w:numId w:val="17"/>
              </w:numPr>
              <w:tabs>
                <w:tab w:val="left" w:pos="993"/>
              </w:tabs>
              <w:spacing w:after="0" w:line="240" w:lineRule="auto"/>
              <w:ind w:left="0" w:firstLine="709"/>
              <w:mirrorIndents/>
              <w:jc w:val="both"/>
              <w:rPr>
                <w:rFonts w:ascii="Times New Roman" w:eastAsia="Calibri" w:hAnsi="Times New Roman" w:cs="Times New Roman"/>
                <w:sz w:val="24"/>
                <w:szCs w:val="24"/>
                <w:lang w:val="kk-KZ"/>
              </w:rPr>
            </w:pPr>
            <w:r w:rsidRPr="0004702D">
              <w:rPr>
                <w:rFonts w:ascii="Times New Roman" w:eastAsia="Calibri" w:hAnsi="Times New Roman" w:cs="Times New Roman"/>
                <w:sz w:val="24"/>
                <w:szCs w:val="24"/>
                <w:lang w:val="kk-KZ"/>
              </w:rPr>
              <w:t>Бақылау мәліметтерін жинау және талдаудың негізгі сандық және сапалық әдістерін қолдану және түсіндіру.</w:t>
            </w:r>
          </w:p>
          <w:p w:rsidR="00253713" w:rsidRPr="0004702D" w:rsidRDefault="00253713" w:rsidP="0004702D">
            <w:pPr>
              <w:pStyle w:val="a4"/>
              <w:numPr>
                <w:ilvl w:val="0"/>
                <w:numId w:val="17"/>
              </w:numPr>
              <w:tabs>
                <w:tab w:val="left" w:pos="993"/>
              </w:tabs>
              <w:spacing w:after="0" w:line="240" w:lineRule="auto"/>
              <w:ind w:left="0" w:firstLine="709"/>
              <w:mirrorIndents/>
              <w:jc w:val="both"/>
              <w:rPr>
                <w:rFonts w:ascii="Times New Roman" w:eastAsia="Calibri" w:hAnsi="Times New Roman" w:cs="Times New Roman"/>
                <w:sz w:val="24"/>
                <w:szCs w:val="24"/>
                <w:lang w:val="kk-KZ"/>
              </w:rPr>
            </w:pPr>
            <w:r w:rsidRPr="0004702D">
              <w:rPr>
                <w:rFonts w:ascii="Times New Roman" w:eastAsia="Calibri" w:hAnsi="Times New Roman" w:cs="Times New Roman"/>
                <w:sz w:val="24"/>
                <w:szCs w:val="24"/>
                <w:lang w:val="kk-KZ"/>
              </w:rPr>
              <w:t xml:space="preserve">Білім беру зерттеулеріндегі этикалық мәселелердің өзара қатынасы. </w:t>
            </w:r>
          </w:p>
          <w:p w:rsidR="00253713" w:rsidRPr="0004702D" w:rsidRDefault="00253713" w:rsidP="0004702D">
            <w:pPr>
              <w:pStyle w:val="a4"/>
              <w:numPr>
                <w:ilvl w:val="0"/>
                <w:numId w:val="17"/>
              </w:numPr>
              <w:tabs>
                <w:tab w:val="left" w:pos="993"/>
              </w:tabs>
              <w:spacing w:after="0" w:line="240" w:lineRule="auto"/>
              <w:ind w:left="0" w:firstLine="709"/>
              <w:mirrorIndents/>
              <w:jc w:val="both"/>
              <w:rPr>
                <w:rFonts w:ascii="Times New Roman" w:eastAsia="Calibri" w:hAnsi="Times New Roman" w:cs="Times New Roman"/>
                <w:sz w:val="24"/>
                <w:szCs w:val="24"/>
                <w:lang w:val="kk-KZ"/>
              </w:rPr>
            </w:pPr>
            <w:r w:rsidRPr="0004702D">
              <w:rPr>
                <w:rFonts w:ascii="Times New Roman" w:eastAsia="Calibri" w:hAnsi="Times New Roman" w:cs="Times New Roman"/>
                <w:sz w:val="24"/>
                <w:szCs w:val="24"/>
                <w:lang w:val="kk-KZ"/>
              </w:rPr>
              <w:t xml:space="preserve">Қызықтырған тақырыптар бойынша шағын ғылыми-зерттеу жобаларын жоспарлау, жобалау және жүзеге асыру. </w:t>
            </w:r>
          </w:p>
          <w:p w:rsidR="000E6614" w:rsidRPr="0004702D" w:rsidRDefault="000E6614" w:rsidP="00D17589">
            <w:pPr>
              <w:spacing w:after="0"/>
              <w:jc w:val="both"/>
              <w:rPr>
                <w:rFonts w:ascii="Times New Roman" w:hAnsi="Times New Roman" w:cs="Times New Roman"/>
                <w:sz w:val="24"/>
                <w:szCs w:val="24"/>
                <w:lang w:val="kk-KZ"/>
              </w:rPr>
            </w:pPr>
          </w:p>
        </w:tc>
      </w:tr>
      <w:tr w:rsidR="000A7C17" w:rsidRPr="0004702D" w:rsidTr="00084497">
        <w:tc>
          <w:tcPr>
            <w:tcW w:w="2122" w:type="dxa"/>
            <w:tcBorders>
              <w:top w:val="single" w:sz="4" w:space="0" w:color="000000"/>
              <w:left w:val="single" w:sz="4" w:space="0" w:color="000000"/>
              <w:bottom w:val="single" w:sz="4" w:space="0" w:color="000000"/>
              <w:right w:val="single" w:sz="4" w:space="0" w:color="000000"/>
            </w:tcBorders>
          </w:tcPr>
          <w:p w:rsidR="000A7C17" w:rsidRPr="0004702D" w:rsidRDefault="0004702D" w:rsidP="000A7C17">
            <w:pPr>
              <w:spacing w:after="0" w:line="240" w:lineRule="auto"/>
              <w:ind w:right="-136"/>
              <w:rPr>
                <w:rFonts w:ascii="Times New Roman" w:hAnsi="Times New Roman" w:cs="Times New Roman"/>
                <w:sz w:val="24"/>
                <w:szCs w:val="24"/>
              </w:rPr>
            </w:pPr>
            <w:proofErr w:type="spellStart"/>
            <w:r>
              <w:rPr>
                <w:rFonts w:ascii="Times New Roman" w:hAnsi="Times New Roman" w:cs="Times New Roman"/>
                <w:sz w:val="24"/>
                <w:szCs w:val="24"/>
              </w:rPr>
              <w:t>Пререквизиттер</w:t>
            </w:r>
            <w:proofErr w:type="spellEnd"/>
          </w:p>
        </w:tc>
        <w:tc>
          <w:tcPr>
            <w:tcW w:w="7938" w:type="dxa"/>
            <w:tcBorders>
              <w:top w:val="single" w:sz="4" w:space="0" w:color="000000"/>
              <w:left w:val="single" w:sz="4" w:space="0" w:color="000000"/>
              <w:bottom w:val="single" w:sz="4" w:space="0" w:color="000000"/>
              <w:right w:val="single" w:sz="4" w:space="0" w:color="000000"/>
            </w:tcBorders>
          </w:tcPr>
          <w:p w:rsidR="00253713" w:rsidRPr="0004702D" w:rsidRDefault="00253713" w:rsidP="00253713">
            <w:pPr>
              <w:contextualSpacing/>
              <w:jc w:val="both"/>
              <w:rPr>
                <w:rStyle w:val="FontStyle31"/>
                <w:sz w:val="24"/>
                <w:szCs w:val="24"/>
                <w:lang w:val="kk-KZ"/>
              </w:rPr>
            </w:pPr>
            <w:r w:rsidRPr="0004702D">
              <w:rPr>
                <w:rFonts w:ascii="Times New Roman" w:hAnsi="Times New Roman" w:cs="Times New Roman"/>
                <w:bCs/>
                <w:sz w:val="24"/>
                <w:szCs w:val="24"/>
                <w:lang w:val="kk-KZ"/>
              </w:rPr>
              <w:t xml:space="preserve">жоғары математика, физика, химия, </w:t>
            </w:r>
            <w:r w:rsidRPr="0004702D">
              <w:rPr>
                <w:rFonts w:ascii="Times New Roman" w:hAnsi="Times New Roman" w:cs="Times New Roman"/>
                <w:sz w:val="24"/>
                <w:szCs w:val="24"/>
                <w:lang w:val="kk-KZ"/>
              </w:rPr>
              <w:t xml:space="preserve">жалпы метеорология,  </w:t>
            </w:r>
            <w:r w:rsidRPr="0004702D">
              <w:rPr>
                <w:rFonts w:ascii="Times New Roman" w:hAnsi="Times New Roman" w:cs="Times New Roman"/>
                <w:sz w:val="24"/>
                <w:szCs w:val="24"/>
                <w:lang w:val="kk-KZ" w:eastAsia="ko-KR"/>
              </w:rPr>
              <w:t xml:space="preserve">өзендер </w:t>
            </w:r>
            <w:r w:rsidRPr="0004702D">
              <w:rPr>
                <w:rStyle w:val="FontStyle31"/>
                <w:sz w:val="24"/>
                <w:szCs w:val="24"/>
                <w:lang w:val="kk-KZ"/>
              </w:rPr>
              <w:t>гидрологиясы.</w:t>
            </w:r>
          </w:p>
          <w:p w:rsidR="000A7C17" w:rsidRPr="0004702D" w:rsidRDefault="000A7C17" w:rsidP="000A7C17">
            <w:pPr>
              <w:tabs>
                <w:tab w:val="left" w:pos="0"/>
              </w:tabs>
              <w:spacing w:after="0" w:line="240" w:lineRule="auto"/>
              <w:jc w:val="both"/>
              <w:rPr>
                <w:rFonts w:ascii="Times New Roman" w:eastAsia="Times New Roman" w:hAnsi="Times New Roman" w:cs="Times New Roman"/>
                <w:sz w:val="24"/>
                <w:szCs w:val="24"/>
                <w:lang w:val="kk-KZ" w:eastAsia="ru-RU"/>
              </w:rPr>
            </w:pPr>
          </w:p>
        </w:tc>
      </w:tr>
      <w:tr w:rsidR="000A7C17" w:rsidRPr="00A47B35" w:rsidTr="00084497">
        <w:tc>
          <w:tcPr>
            <w:tcW w:w="2122" w:type="dxa"/>
            <w:tcBorders>
              <w:top w:val="single" w:sz="4" w:space="0" w:color="000000"/>
              <w:left w:val="single" w:sz="4" w:space="0" w:color="000000"/>
              <w:bottom w:val="single" w:sz="4" w:space="0" w:color="000000"/>
              <w:right w:val="single" w:sz="4" w:space="0" w:color="000000"/>
            </w:tcBorders>
          </w:tcPr>
          <w:p w:rsidR="000A7C17" w:rsidRPr="0004702D" w:rsidRDefault="0004702D" w:rsidP="000A7C17">
            <w:pPr>
              <w:spacing w:after="0" w:line="240" w:lineRule="auto"/>
              <w:ind w:right="-136"/>
              <w:rPr>
                <w:rFonts w:ascii="Times New Roman" w:hAnsi="Times New Roman" w:cs="Times New Roman"/>
                <w:sz w:val="24"/>
                <w:szCs w:val="24"/>
                <w:lang w:val="en-US"/>
              </w:rPr>
            </w:pPr>
            <w:proofErr w:type="spellStart"/>
            <w:r>
              <w:rPr>
                <w:rFonts w:ascii="Times New Roman" w:hAnsi="Times New Roman" w:cs="Times New Roman"/>
                <w:sz w:val="24"/>
                <w:szCs w:val="24"/>
              </w:rPr>
              <w:t>Постреквизиттер</w:t>
            </w:r>
            <w:proofErr w:type="spellEnd"/>
          </w:p>
        </w:tc>
        <w:tc>
          <w:tcPr>
            <w:tcW w:w="7938" w:type="dxa"/>
            <w:tcBorders>
              <w:top w:val="single" w:sz="4" w:space="0" w:color="000000"/>
              <w:left w:val="single" w:sz="4" w:space="0" w:color="000000"/>
              <w:bottom w:val="single" w:sz="4" w:space="0" w:color="000000"/>
              <w:right w:val="single" w:sz="4" w:space="0" w:color="000000"/>
            </w:tcBorders>
          </w:tcPr>
          <w:p w:rsidR="00253713" w:rsidRPr="0004702D" w:rsidRDefault="00253713" w:rsidP="00253713">
            <w:pPr>
              <w:contextualSpacing/>
              <w:jc w:val="both"/>
              <w:rPr>
                <w:rStyle w:val="FontStyle31"/>
                <w:sz w:val="24"/>
                <w:szCs w:val="24"/>
                <w:lang w:val="kk-KZ"/>
              </w:rPr>
            </w:pPr>
            <w:r w:rsidRPr="0004702D">
              <w:rPr>
                <w:rFonts w:ascii="Times New Roman" w:hAnsi="Times New Roman" w:cs="Times New Roman"/>
                <w:sz w:val="24"/>
                <w:szCs w:val="24"/>
                <w:lang w:val="kk-KZ" w:eastAsia="ko-KR"/>
              </w:rPr>
              <w:t xml:space="preserve">өзендер </w:t>
            </w:r>
            <w:r w:rsidRPr="0004702D">
              <w:rPr>
                <w:rStyle w:val="FontStyle31"/>
                <w:sz w:val="24"/>
                <w:szCs w:val="24"/>
                <w:lang w:val="kk-KZ"/>
              </w:rPr>
              <w:t>гидрологиясы, гидрометрия II, су - техникалық ізденістер, су шаруашылығы және су шаруашылық есептеулер, өзен ағындысына адамның шаруашылық іс-әрекетінің әсерін бағалау.</w:t>
            </w:r>
          </w:p>
          <w:p w:rsidR="000A7C17" w:rsidRPr="0004702D" w:rsidRDefault="000A7C17" w:rsidP="000A7C17">
            <w:pPr>
              <w:autoSpaceDE w:val="0"/>
              <w:autoSpaceDN w:val="0"/>
              <w:adjustRightInd w:val="0"/>
              <w:spacing w:after="0" w:line="240" w:lineRule="auto"/>
              <w:jc w:val="both"/>
              <w:rPr>
                <w:rFonts w:ascii="Times New Roman" w:hAnsi="Times New Roman" w:cs="Times New Roman"/>
                <w:sz w:val="24"/>
                <w:szCs w:val="24"/>
                <w:lang w:val="kk-KZ"/>
              </w:rPr>
            </w:pPr>
          </w:p>
        </w:tc>
      </w:tr>
      <w:tr w:rsidR="00A51060" w:rsidRPr="0004702D" w:rsidTr="00084497">
        <w:tc>
          <w:tcPr>
            <w:tcW w:w="2122" w:type="dxa"/>
            <w:tcBorders>
              <w:top w:val="single" w:sz="4" w:space="0" w:color="000000"/>
              <w:left w:val="single" w:sz="4" w:space="0" w:color="000000"/>
              <w:bottom w:val="single" w:sz="4" w:space="0" w:color="000000"/>
              <w:right w:val="single" w:sz="4" w:space="0" w:color="000000"/>
            </w:tcBorders>
          </w:tcPr>
          <w:p w:rsidR="00A51060" w:rsidRPr="0004702D" w:rsidRDefault="0004702D" w:rsidP="00573F9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Әдеби ресурстар</w:t>
            </w:r>
          </w:p>
        </w:tc>
        <w:tc>
          <w:tcPr>
            <w:tcW w:w="7938" w:type="dxa"/>
            <w:tcBorders>
              <w:top w:val="single" w:sz="4" w:space="0" w:color="000000"/>
              <w:left w:val="single" w:sz="4" w:space="0" w:color="000000"/>
              <w:bottom w:val="single" w:sz="4" w:space="0" w:color="000000"/>
              <w:right w:val="single" w:sz="4" w:space="0" w:color="000000"/>
            </w:tcBorders>
          </w:tcPr>
          <w:p w:rsidR="00253713" w:rsidRPr="0004702D" w:rsidRDefault="00253713" w:rsidP="0004702D">
            <w:pPr>
              <w:tabs>
                <w:tab w:val="left" w:pos="317"/>
              </w:tabs>
              <w:autoSpaceDE w:val="0"/>
              <w:autoSpaceDN w:val="0"/>
              <w:adjustRightInd w:val="0"/>
              <w:spacing w:after="0" w:line="240" w:lineRule="auto"/>
              <w:ind w:left="34"/>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Молахметов М.М. Өзендер гидрометриясы: Гидрометриялық өлшеу әдістері мен құралдары. - Алматы, "Қазақ университеті", 2013. 167 бет. </w:t>
            </w:r>
          </w:p>
          <w:p w:rsidR="00253713" w:rsidRPr="0004702D" w:rsidRDefault="00253713" w:rsidP="00253713">
            <w:pPr>
              <w:numPr>
                <w:ilvl w:val="0"/>
                <w:numId w:val="15"/>
              </w:numPr>
              <w:tabs>
                <w:tab w:val="clear" w:pos="360"/>
                <w:tab w:val="left" w:pos="675"/>
                <w:tab w:val="left" w:pos="993"/>
              </w:tabs>
              <w:spacing w:after="0" w:line="240" w:lineRule="auto"/>
              <w:ind w:left="0" w:firstLine="317"/>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Карасев И.Ф., Васильев А.В., Субботина Е.С. Гидрометрия. – Л.: Гидрометеоиздат, 1991.</w:t>
            </w:r>
          </w:p>
          <w:p w:rsidR="00253713" w:rsidRPr="0004702D" w:rsidRDefault="00253713" w:rsidP="00253713">
            <w:pPr>
              <w:numPr>
                <w:ilvl w:val="0"/>
                <w:numId w:val="15"/>
              </w:numPr>
              <w:tabs>
                <w:tab w:val="clear" w:pos="360"/>
                <w:tab w:val="left" w:pos="675"/>
                <w:tab w:val="left" w:pos="993"/>
              </w:tabs>
              <w:spacing w:after="0" w:line="240" w:lineRule="auto"/>
              <w:ind w:left="0" w:firstLine="317"/>
              <w:jc w:val="both"/>
              <w:rPr>
                <w:rFonts w:ascii="Times New Roman" w:hAnsi="Times New Roman" w:cs="Times New Roman"/>
                <w:sz w:val="24"/>
                <w:szCs w:val="24"/>
              </w:rPr>
            </w:pPr>
            <w:r w:rsidRPr="0004702D">
              <w:rPr>
                <w:rFonts w:ascii="Times New Roman" w:hAnsi="Times New Roman" w:cs="Times New Roman"/>
                <w:sz w:val="24"/>
                <w:szCs w:val="24"/>
                <w:lang w:val="kk-KZ"/>
              </w:rPr>
              <w:t>Лучшева А.А. Практическая гидрометр</w:t>
            </w:r>
            <w:proofErr w:type="spellStart"/>
            <w:r w:rsidRPr="0004702D">
              <w:rPr>
                <w:rFonts w:ascii="Times New Roman" w:hAnsi="Times New Roman" w:cs="Times New Roman"/>
                <w:sz w:val="24"/>
                <w:szCs w:val="24"/>
              </w:rPr>
              <w:t>ия</w:t>
            </w:r>
            <w:proofErr w:type="spellEnd"/>
            <w:r w:rsidRPr="0004702D">
              <w:rPr>
                <w:rFonts w:ascii="Times New Roman" w:hAnsi="Times New Roman" w:cs="Times New Roman"/>
                <w:sz w:val="24"/>
                <w:szCs w:val="24"/>
              </w:rPr>
              <w:t xml:space="preserve">. – Л.: </w:t>
            </w:r>
            <w:proofErr w:type="spellStart"/>
            <w:r w:rsidRPr="0004702D">
              <w:rPr>
                <w:rFonts w:ascii="Times New Roman" w:hAnsi="Times New Roman" w:cs="Times New Roman"/>
                <w:sz w:val="24"/>
                <w:szCs w:val="24"/>
              </w:rPr>
              <w:t>Гидрометеоиздат</w:t>
            </w:r>
            <w:proofErr w:type="spellEnd"/>
            <w:r w:rsidRPr="0004702D">
              <w:rPr>
                <w:rFonts w:ascii="Times New Roman" w:hAnsi="Times New Roman" w:cs="Times New Roman"/>
                <w:sz w:val="24"/>
                <w:szCs w:val="24"/>
              </w:rPr>
              <w:t>, 1972, 1983.</w:t>
            </w:r>
          </w:p>
          <w:p w:rsidR="00253713" w:rsidRPr="0004702D" w:rsidRDefault="00253713" w:rsidP="00253713">
            <w:pPr>
              <w:numPr>
                <w:ilvl w:val="0"/>
                <w:numId w:val="15"/>
              </w:numPr>
              <w:tabs>
                <w:tab w:val="clear" w:pos="360"/>
                <w:tab w:val="left" w:pos="675"/>
                <w:tab w:val="left" w:pos="993"/>
              </w:tabs>
              <w:spacing w:after="0" w:line="240" w:lineRule="auto"/>
              <w:ind w:left="0" w:firstLine="317"/>
              <w:jc w:val="both"/>
              <w:rPr>
                <w:rFonts w:ascii="Times New Roman" w:hAnsi="Times New Roman" w:cs="Times New Roman"/>
                <w:sz w:val="24"/>
                <w:szCs w:val="24"/>
              </w:rPr>
            </w:pPr>
            <w:r w:rsidRPr="0004702D">
              <w:rPr>
                <w:rFonts w:ascii="Times New Roman" w:hAnsi="Times New Roman" w:cs="Times New Roman"/>
                <w:sz w:val="24"/>
                <w:szCs w:val="24"/>
                <w:lang w:val="kk-KZ"/>
              </w:rPr>
              <w:t>Мазур Л.П., Молдахметов М.М., Чигринец А.Г. Выполнение лабораторных работ по дисциплине «Гидрометрия». Алматы: Қазақ университеті, 2003. – 277 с (каз., рус.).</w:t>
            </w:r>
          </w:p>
          <w:p w:rsidR="00253713" w:rsidRPr="0004702D" w:rsidRDefault="00253713" w:rsidP="00253713">
            <w:pPr>
              <w:numPr>
                <w:ilvl w:val="0"/>
                <w:numId w:val="15"/>
              </w:numPr>
              <w:tabs>
                <w:tab w:val="clear" w:pos="360"/>
                <w:tab w:val="left" w:pos="675"/>
                <w:tab w:val="left" w:pos="993"/>
              </w:tabs>
              <w:spacing w:after="0" w:line="240" w:lineRule="auto"/>
              <w:ind w:left="0" w:firstLine="317"/>
              <w:jc w:val="both"/>
              <w:rPr>
                <w:rFonts w:ascii="Times New Roman" w:hAnsi="Times New Roman" w:cs="Times New Roman"/>
                <w:sz w:val="24"/>
                <w:szCs w:val="24"/>
              </w:rPr>
            </w:pPr>
            <w:r w:rsidRPr="0004702D">
              <w:rPr>
                <w:rFonts w:ascii="Times New Roman" w:hAnsi="Times New Roman" w:cs="Times New Roman"/>
                <w:sz w:val="24"/>
                <w:szCs w:val="24"/>
              </w:rPr>
              <w:t xml:space="preserve">Наставления </w:t>
            </w:r>
            <w:proofErr w:type="spellStart"/>
            <w:r w:rsidRPr="0004702D">
              <w:rPr>
                <w:rFonts w:ascii="Times New Roman" w:hAnsi="Times New Roman" w:cs="Times New Roman"/>
                <w:sz w:val="24"/>
                <w:szCs w:val="24"/>
              </w:rPr>
              <w:t>гидрометстанциям</w:t>
            </w:r>
            <w:proofErr w:type="spellEnd"/>
            <w:r w:rsidRPr="0004702D">
              <w:rPr>
                <w:rFonts w:ascii="Times New Roman" w:hAnsi="Times New Roman" w:cs="Times New Roman"/>
                <w:sz w:val="24"/>
                <w:szCs w:val="24"/>
              </w:rPr>
              <w:t xml:space="preserve"> и постам.</w:t>
            </w:r>
            <w:r w:rsidRPr="0004702D">
              <w:rPr>
                <w:rFonts w:ascii="Times New Roman" w:hAnsi="Times New Roman" w:cs="Times New Roman"/>
                <w:sz w:val="24"/>
                <w:szCs w:val="24"/>
                <w:lang w:val="kk-KZ"/>
              </w:rPr>
              <w:t xml:space="preserve"> </w:t>
            </w:r>
            <w:r w:rsidRPr="0004702D">
              <w:rPr>
                <w:rFonts w:ascii="Times New Roman" w:hAnsi="Times New Roman" w:cs="Times New Roman"/>
                <w:sz w:val="24"/>
                <w:szCs w:val="24"/>
              </w:rPr>
              <w:t xml:space="preserve">- </w:t>
            </w:r>
            <w:r w:rsidRPr="0004702D">
              <w:rPr>
                <w:rFonts w:ascii="Times New Roman" w:hAnsi="Times New Roman" w:cs="Times New Roman"/>
                <w:sz w:val="24"/>
                <w:szCs w:val="24"/>
                <w:lang w:val="kk-KZ"/>
              </w:rPr>
              <w:t>Вып</w:t>
            </w:r>
            <w:r w:rsidRPr="0004702D">
              <w:rPr>
                <w:rFonts w:ascii="Times New Roman" w:hAnsi="Times New Roman" w:cs="Times New Roman"/>
                <w:sz w:val="24"/>
                <w:szCs w:val="24"/>
              </w:rPr>
              <w:t>.6,</w:t>
            </w:r>
            <w:r w:rsidRPr="0004702D">
              <w:rPr>
                <w:rFonts w:ascii="Times New Roman" w:hAnsi="Times New Roman" w:cs="Times New Roman"/>
                <w:sz w:val="24"/>
                <w:szCs w:val="24"/>
                <w:lang w:val="kk-KZ"/>
              </w:rPr>
              <w:t xml:space="preserve"> </w:t>
            </w:r>
            <w:r w:rsidRPr="0004702D">
              <w:rPr>
                <w:rFonts w:ascii="Times New Roman" w:hAnsi="Times New Roman" w:cs="Times New Roman"/>
                <w:sz w:val="24"/>
                <w:szCs w:val="24"/>
              </w:rPr>
              <w:t>ч.1.</w:t>
            </w:r>
            <w:r w:rsidRPr="0004702D">
              <w:rPr>
                <w:rFonts w:ascii="Times New Roman" w:hAnsi="Times New Roman" w:cs="Times New Roman"/>
                <w:sz w:val="24"/>
                <w:szCs w:val="24"/>
                <w:lang w:val="kk-KZ"/>
              </w:rPr>
              <w:t xml:space="preserve"> </w:t>
            </w:r>
            <w:r w:rsidRPr="0004702D">
              <w:rPr>
                <w:rFonts w:ascii="Times New Roman" w:hAnsi="Times New Roman" w:cs="Times New Roman"/>
                <w:sz w:val="24"/>
                <w:szCs w:val="24"/>
              </w:rPr>
              <w:t xml:space="preserve">Л.: </w:t>
            </w:r>
            <w:proofErr w:type="spellStart"/>
            <w:r w:rsidRPr="0004702D">
              <w:rPr>
                <w:rFonts w:ascii="Times New Roman" w:hAnsi="Times New Roman" w:cs="Times New Roman"/>
                <w:sz w:val="24"/>
                <w:szCs w:val="24"/>
              </w:rPr>
              <w:t>Гидрометеоиздат</w:t>
            </w:r>
            <w:proofErr w:type="spellEnd"/>
            <w:r w:rsidRPr="0004702D">
              <w:rPr>
                <w:rFonts w:ascii="Times New Roman" w:hAnsi="Times New Roman" w:cs="Times New Roman"/>
                <w:sz w:val="24"/>
                <w:szCs w:val="24"/>
              </w:rPr>
              <w:t>, 1975.</w:t>
            </w:r>
          </w:p>
          <w:p w:rsidR="00253713" w:rsidRPr="0004702D" w:rsidRDefault="00253713" w:rsidP="00253713">
            <w:pPr>
              <w:numPr>
                <w:ilvl w:val="0"/>
                <w:numId w:val="15"/>
              </w:numPr>
              <w:tabs>
                <w:tab w:val="clear" w:pos="360"/>
                <w:tab w:val="left" w:pos="675"/>
                <w:tab w:val="left" w:pos="993"/>
              </w:tabs>
              <w:spacing w:after="0" w:line="240" w:lineRule="auto"/>
              <w:ind w:left="0" w:firstLine="317"/>
              <w:jc w:val="both"/>
              <w:rPr>
                <w:rFonts w:ascii="Times New Roman" w:hAnsi="Times New Roman" w:cs="Times New Roman"/>
                <w:sz w:val="24"/>
                <w:szCs w:val="24"/>
              </w:rPr>
            </w:pPr>
            <w:r w:rsidRPr="0004702D">
              <w:rPr>
                <w:rFonts w:ascii="Times New Roman" w:hAnsi="Times New Roman" w:cs="Times New Roman"/>
                <w:sz w:val="24"/>
                <w:szCs w:val="24"/>
              </w:rPr>
              <w:t>Руководство</w:t>
            </w:r>
            <w:r w:rsidRPr="0004702D">
              <w:rPr>
                <w:rFonts w:ascii="Times New Roman" w:hAnsi="Times New Roman" w:cs="Times New Roman"/>
                <w:sz w:val="24"/>
                <w:szCs w:val="24"/>
                <w:lang w:val="kk-KZ"/>
              </w:rPr>
              <w:t xml:space="preserve"> по</w:t>
            </w:r>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селестоковым</w:t>
            </w:r>
            <w:proofErr w:type="spellEnd"/>
            <w:r w:rsidRPr="0004702D">
              <w:rPr>
                <w:rFonts w:ascii="Times New Roman" w:hAnsi="Times New Roman" w:cs="Times New Roman"/>
                <w:sz w:val="24"/>
                <w:szCs w:val="24"/>
              </w:rPr>
              <w:t xml:space="preserve"> станциям и гидрографическим партиям</w:t>
            </w:r>
            <w:r w:rsidRPr="0004702D">
              <w:rPr>
                <w:rFonts w:ascii="Times New Roman" w:hAnsi="Times New Roman" w:cs="Times New Roman"/>
                <w:sz w:val="24"/>
                <w:szCs w:val="24"/>
                <w:lang w:val="kk-KZ"/>
              </w:rPr>
              <w:t>.</w:t>
            </w:r>
            <w:r w:rsidRPr="0004702D">
              <w:rPr>
                <w:rFonts w:ascii="Times New Roman" w:hAnsi="Times New Roman" w:cs="Times New Roman"/>
                <w:sz w:val="24"/>
                <w:szCs w:val="24"/>
              </w:rPr>
              <w:t xml:space="preserve"> </w:t>
            </w:r>
            <w:r w:rsidRPr="0004702D">
              <w:rPr>
                <w:rFonts w:ascii="Times New Roman" w:hAnsi="Times New Roman" w:cs="Times New Roman"/>
                <w:sz w:val="24"/>
                <w:szCs w:val="24"/>
                <w:lang w:val="kk-KZ"/>
              </w:rPr>
              <w:t>В</w:t>
            </w:r>
            <w:r w:rsidRPr="0004702D">
              <w:rPr>
                <w:rFonts w:ascii="Times New Roman" w:hAnsi="Times New Roman" w:cs="Times New Roman"/>
                <w:sz w:val="24"/>
                <w:szCs w:val="24"/>
              </w:rPr>
              <w:t>ып.1. Организация и проведение работ по изучению селей. М.: Гидрометеоиздат,1990.</w:t>
            </w:r>
          </w:p>
          <w:p w:rsidR="00253713" w:rsidRPr="0004702D" w:rsidRDefault="00253713" w:rsidP="00253713">
            <w:pPr>
              <w:tabs>
                <w:tab w:val="decimal" w:pos="0"/>
                <w:tab w:val="decimal" w:pos="6804"/>
              </w:tabs>
              <w:ind w:firstLine="709"/>
              <w:jc w:val="both"/>
              <w:rPr>
                <w:rFonts w:ascii="Times New Roman" w:eastAsia="Batang" w:hAnsi="Times New Roman" w:cs="Times New Roman"/>
                <w:b/>
                <w:sz w:val="24"/>
                <w:szCs w:val="24"/>
                <w:u w:val="single"/>
                <w:lang w:val="kk-KZ" w:eastAsia="ko-KR"/>
              </w:rPr>
            </w:pPr>
            <w:r w:rsidRPr="0004702D">
              <w:rPr>
                <w:rFonts w:ascii="Times New Roman" w:eastAsia="Batang" w:hAnsi="Times New Roman" w:cs="Times New Roman"/>
                <w:b/>
                <w:sz w:val="24"/>
                <w:szCs w:val="24"/>
                <w:u w:val="single"/>
                <w:lang w:val="kk-KZ" w:eastAsia="ko-KR"/>
              </w:rPr>
              <w:t>Қосымша:</w:t>
            </w:r>
          </w:p>
          <w:p w:rsidR="00253713" w:rsidRPr="0004702D" w:rsidRDefault="00253713" w:rsidP="00050F08">
            <w:pPr>
              <w:numPr>
                <w:ilvl w:val="0"/>
                <w:numId w:val="16"/>
              </w:numPr>
              <w:tabs>
                <w:tab w:val="clear" w:pos="720"/>
                <w:tab w:val="decimal" w:pos="0"/>
                <w:tab w:val="left" w:pos="600"/>
                <w:tab w:val="left" w:pos="993"/>
              </w:tabs>
              <w:spacing w:after="0" w:line="240" w:lineRule="auto"/>
              <w:ind w:left="33" w:firstLine="284"/>
              <w:jc w:val="both"/>
              <w:rPr>
                <w:rFonts w:ascii="Times New Roman" w:hAnsi="Times New Roman" w:cs="Times New Roman"/>
                <w:sz w:val="24"/>
                <w:szCs w:val="24"/>
              </w:rPr>
            </w:pPr>
            <w:r w:rsidRPr="0004702D">
              <w:rPr>
                <w:rFonts w:ascii="Times New Roman" w:hAnsi="Times New Roman" w:cs="Times New Roman"/>
                <w:sz w:val="24"/>
                <w:szCs w:val="24"/>
                <w:lang w:val="kk-KZ"/>
              </w:rPr>
              <w:t xml:space="preserve"> </w:t>
            </w:r>
            <w:r w:rsidRPr="0004702D">
              <w:rPr>
                <w:rFonts w:ascii="Times New Roman" w:hAnsi="Times New Roman" w:cs="Times New Roman"/>
                <w:sz w:val="24"/>
                <w:szCs w:val="24"/>
              </w:rPr>
              <w:t xml:space="preserve">Железняков Г.В. Теоретическая гидрометрия. – Л.: </w:t>
            </w:r>
            <w:proofErr w:type="spellStart"/>
            <w:r w:rsidRPr="0004702D">
              <w:rPr>
                <w:rFonts w:ascii="Times New Roman" w:hAnsi="Times New Roman" w:cs="Times New Roman"/>
                <w:sz w:val="24"/>
                <w:szCs w:val="24"/>
              </w:rPr>
              <w:t>Гидрометеоиздат</w:t>
            </w:r>
            <w:proofErr w:type="spellEnd"/>
            <w:r w:rsidRPr="0004702D">
              <w:rPr>
                <w:rFonts w:ascii="Times New Roman" w:hAnsi="Times New Roman" w:cs="Times New Roman"/>
                <w:sz w:val="24"/>
                <w:szCs w:val="24"/>
              </w:rPr>
              <w:t>, 1976</w:t>
            </w:r>
            <w:r w:rsidRPr="0004702D">
              <w:rPr>
                <w:rFonts w:ascii="Times New Roman" w:hAnsi="Times New Roman" w:cs="Times New Roman"/>
                <w:sz w:val="24"/>
                <w:szCs w:val="24"/>
                <w:lang w:val="kk-KZ"/>
              </w:rPr>
              <w:t>.</w:t>
            </w:r>
          </w:p>
          <w:p w:rsidR="00253713" w:rsidRPr="0004702D" w:rsidRDefault="00253713" w:rsidP="00050F08">
            <w:pPr>
              <w:numPr>
                <w:ilvl w:val="0"/>
                <w:numId w:val="16"/>
              </w:numPr>
              <w:tabs>
                <w:tab w:val="clear" w:pos="720"/>
                <w:tab w:val="decimal" w:pos="0"/>
                <w:tab w:val="left" w:pos="600"/>
                <w:tab w:val="left" w:pos="993"/>
              </w:tabs>
              <w:spacing w:after="0" w:line="240" w:lineRule="auto"/>
              <w:ind w:left="33" w:firstLine="284"/>
              <w:jc w:val="both"/>
              <w:rPr>
                <w:rFonts w:ascii="Times New Roman" w:hAnsi="Times New Roman" w:cs="Times New Roman"/>
                <w:sz w:val="24"/>
                <w:szCs w:val="24"/>
              </w:rPr>
            </w:pPr>
            <w:r w:rsidRPr="0004702D">
              <w:rPr>
                <w:rFonts w:ascii="Times New Roman" w:hAnsi="Times New Roman" w:cs="Times New Roman"/>
                <w:sz w:val="24"/>
                <w:szCs w:val="24"/>
              </w:rPr>
              <w:t xml:space="preserve">Быков В.Д., Васильев А.В. Гидрометрия. – Л.: </w:t>
            </w:r>
            <w:proofErr w:type="spellStart"/>
            <w:r w:rsidRPr="0004702D">
              <w:rPr>
                <w:rFonts w:ascii="Times New Roman" w:hAnsi="Times New Roman" w:cs="Times New Roman"/>
                <w:sz w:val="24"/>
                <w:szCs w:val="24"/>
              </w:rPr>
              <w:t>Гидрометеоиздат</w:t>
            </w:r>
            <w:proofErr w:type="spellEnd"/>
            <w:r w:rsidRPr="0004702D">
              <w:rPr>
                <w:rFonts w:ascii="Times New Roman" w:hAnsi="Times New Roman" w:cs="Times New Roman"/>
                <w:sz w:val="24"/>
                <w:szCs w:val="24"/>
              </w:rPr>
              <w:t>, 19</w:t>
            </w:r>
            <w:r w:rsidRPr="0004702D">
              <w:rPr>
                <w:rFonts w:ascii="Times New Roman" w:hAnsi="Times New Roman" w:cs="Times New Roman"/>
                <w:sz w:val="24"/>
                <w:szCs w:val="24"/>
                <w:lang w:val="kk-KZ"/>
              </w:rPr>
              <w:t>83</w:t>
            </w:r>
            <w:r w:rsidRPr="0004702D">
              <w:rPr>
                <w:rFonts w:ascii="Times New Roman" w:hAnsi="Times New Roman" w:cs="Times New Roman"/>
                <w:sz w:val="24"/>
                <w:szCs w:val="24"/>
              </w:rPr>
              <w:t>.</w:t>
            </w:r>
          </w:p>
          <w:p w:rsidR="00253713" w:rsidRPr="0004702D" w:rsidRDefault="00253713" w:rsidP="00050F08">
            <w:pPr>
              <w:numPr>
                <w:ilvl w:val="0"/>
                <w:numId w:val="16"/>
              </w:numPr>
              <w:tabs>
                <w:tab w:val="clear" w:pos="720"/>
                <w:tab w:val="decimal" w:pos="0"/>
                <w:tab w:val="left" w:pos="600"/>
                <w:tab w:val="left" w:pos="993"/>
              </w:tabs>
              <w:spacing w:after="0" w:line="240" w:lineRule="auto"/>
              <w:ind w:left="33" w:firstLine="284"/>
              <w:jc w:val="both"/>
              <w:rPr>
                <w:rFonts w:ascii="Times New Roman" w:hAnsi="Times New Roman" w:cs="Times New Roman"/>
                <w:sz w:val="24"/>
                <w:szCs w:val="24"/>
              </w:rPr>
            </w:pPr>
            <w:r w:rsidRPr="0004702D">
              <w:rPr>
                <w:rFonts w:ascii="Times New Roman" w:hAnsi="Times New Roman" w:cs="Times New Roman"/>
                <w:sz w:val="24"/>
                <w:szCs w:val="24"/>
              </w:rPr>
              <w:t xml:space="preserve">Правила по технике безопасности при производстве </w:t>
            </w:r>
            <w:proofErr w:type="spellStart"/>
            <w:r w:rsidRPr="0004702D">
              <w:rPr>
                <w:rFonts w:ascii="Times New Roman" w:hAnsi="Times New Roman" w:cs="Times New Roman"/>
                <w:sz w:val="24"/>
                <w:szCs w:val="24"/>
              </w:rPr>
              <w:t>гидромет</w:t>
            </w:r>
            <w:proofErr w:type="spellEnd"/>
            <w:r w:rsidRPr="0004702D">
              <w:rPr>
                <w:rFonts w:ascii="Times New Roman" w:hAnsi="Times New Roman" w:cs="Times New Roman"/>
                <w:sz w:val="24"/>
                <w:szCs w:val="24"/>
                <w:lang w:val="kk-KZ"/>
              </w:rPr>
              <w:t xml:space="preserve">рических </w:t>
            </w:r>
            <w:r w:rsidRPr="0004702D">
              <w:rPr>
                <w:rFonts w:ascii="Times New Roman" w:hAnsi="Times New Roman" w:cs="Times New Roman"/>
                <w:sz w:val="24"/>
                <w:szCs w:val="24"/>
              </w:rPr>
              <w:t xml:space="preserve">работ. – Л.: </w:t>
            </w:r>
            <w:proofErr w:type="spellStart"/>
            <w:r w:rsidRPr="0004702D">
              <w:rPr>
                <w:rFonts w:ascii="Times New Roman" w:hAnsi="Times New Roman" w:cs="Times New Roman"/>
                <w:sz w:val="24"/>
                <w:szCs w:val="24"/>
              </w:rPr>
              <w:t>Гидрометеоиздат</w:t>
            </w:r>
            <w:proofErr w:type="spellEnd"/>
            <w:r w:rsidRPr="0004702D">
              <w:rPr>
                <w:rFonts w:ascii="Times New Roman" w:hAnsi="Times New Roman" w:cs="Times New Roman"/>
                <w:sz w:val="24"/>
                <w:szCs w:val="24"/>
              </w:rPr>
              <w:t>, 1970.</w:t>
            </w:r>
          </w:p>
          <w:p w:rsidR="00A51060" w:rsidRPr="0004702D" w:rsidRDefault="00A51060" w:rsidP="00573F98">
            <w:pPr>
              <w:tabs>
                <w:tab w:val="left" w:pos="317"/>
              </w:tabs>
              <w:autoSpaceDE w:val="0"/>
              <w:autoSpaceDN w:val="0"/>
              <w:adjustRightInd w:val="0"/>
              <w:spacing w:after="0" w:line="240" w:lineRule="auto"/>
              <w:ind w:left="34"/>
              <w:jc w:val="both"/>
              <w:rPr>
                <w:rFonts w:ascii="Times New Roman" w:hAnsi="Times New Roman" w:cs="Times New Roman"/>
                <w:sz w:val="24"/>
                <w:szCs w:val="24"/>
                <w:lang w:val="kk-KZ"/>
              </w:rPr>
            </w:pPr>
          </w:p>
        </w:tc>
      </w:tr>
      <w:tr w:rsidR="00547983" w:rsidRPr="0004702D" w:rsidTr="00084497">
        <w:tc>
          <w:tcPr>
            <w:tcW w:w="2122" w:type="dxa"/>
            <w:tcBorders>
              <w:top w:val="single" w:sz="4" w:space="0" w:color="000000"/>
              <w:left w:val="single" w:sz="4" w:space="0" w:color="000000"/>
              <w:bottom w:val="single" w:sz="4" w:space="0" w:color="000000"/>
              <w:right w:val="single" w:sz="4" w:space="0" w:color="000000"/>
            </w:tcBorders>
          </w:tcPr>
          <w:p w:rsidR="00600190" w:rsidRPr="0004702D" w:rsidRDefault="00600190" w:rsidP="00573F98">
            <w:pPr>
              <w:spacing w:after="0" w:line="240" w:lineRule="auto"/>
              <w:rPr>
                <w:rFonts w:ascii="Times New Roman" w:hAnsi="Times New Roman" w:cs="Times New Roman"/>
                <w:sz w:val="24"/>
                <w:szCs w:val="24"/>
                <w:highlight w:val="yellow"/>
              </w:rPr>
            </w:pPr>
            <w:r w:rsidRPr="0004702D">
              <w:rPr>
                <w:rFonts w:ascii="Times New Roman" w:hAnsi="Times New Roman" w:cs="Times New Roman"/>
                <w:sz w:val="24"/>
                <w:szCs w:val="24"/>
              </w:rPr>
              <w:t xml:space="preserve">Университеттің </w:t>
            </w:r>
            <w:proofErr w:type="spellStart"/>
            <w:r w:rsidRPr="0004702D">
              <w:rPr>
                <w:rFonts w:ascii="Times New Roman" w:hAnsi="Times New Roman" w:cs="Times New Roman"/>
                <w:sz w:val="24"/>
                <w:szCs w:val="24"/>
              </w:rPr>
              <w:t>адамгершілік</w:t>
            </w:r>
            <w:proofErr w:type="spellEnd"/>
            <w:r w:rsidRPr="0004702D">
              <w:rPr>
                <w:rFonts w:ascii="Times New Roman" w:hAnsi="Times New Roman" w:cs="Times New Roman"/>
                <w:sz w:val="24"/>
                <w:szCs w:val="24"/>
              </w:rPr>
              <w:t xml:space="preserve"> құндылықтары </w:t>
            </w:r>
            <w:proofErr w:type="spellStart"/>
            <w:r w:rsidRPr="0004702D">
              <w:rPr>
                <w:rFonts w:ascii="Times New Roman" w:hAnsi="Times New Roman" w:cs="Times New Roman"/>
                <w:sz w:val="24"/>
                <w:szCs w:val="24"/>
              </w:rPr>
              <w:t>контекстіндегі</w:t>
            </w:r>
            <w:proofErr w:type="spellEnd"/>
            <w:r w:rsidRPr="0004702D">
              <w:rPr>
                <w:rFonts w:ascii="Times New Roman" w:hAnsi="Times New Roman" w:cs="Times New Roman"/>
                <w:sz w:val="24"/>
                <w:szCs w:val="24"/>
              </w:rPr>
              <w:t xml:space="preserve"> курстың академиялық </w:t>
            </w:r>
            <w:proofErr w:type="spellStart"/>
            <w:r w:rsidRPr="0004702D">
              <w:rPr>
                <w:rFonts w:ascii="Times New Roman" w:hAnsi="Times New Roman" w:cs="Times New Roman"/>
                <w:sz w:val="24"/>
                <w:szCs w:val="24"/>
              </w:rPr>
              <w:t>саясаты</w:t>
            </w:r>
            <w:proofErr w:type="spellEnd"/>
          </w:p>
        </w:tc>
        <w:tc>
          <w:tcPr>
            <w:tcW w:w="7938" w:type="dxa"/>
            <w:tcBorders>
              <w:top w:val="single" w:sz="4" w:space="0" w:color="000000"/>
              <w:left w:val="single" w:sz="4" w:space="0" w:color="000000"/>
              <w:bottom w:val="single" w:sz="4" w:space="0" w:color="000000"/>
              <w:right w:val="single" w:sz="4" w:space="0" w:color="000000"/>
            </w:tcBorders>
          </w:tcPr>
          <w:p w:rsidR="00A60B7E" w:rsidRPr="0004702D" w:rsidRDefault="00A60B7E" w:rsidP="00A60B7E">
            <w:pPr>
              <w:spacing w:after="0" w:line="240" w:lineRule="auto"/>
              <w:jc w:val="both"/>
              <w:rPr>
                <w:rFonts w:ascii="Times New Roman" w:hAnsi="Times New Roman" w:cs="Times New Roman"/>
                <w:b/>
                <w:sz w:val="24"/>
                <w:szCs w:val="24"/>
              </w:rPr>
            </w:pPr>
            <w:r w:rsidRPr="0004702D">
              <w:rPr>
                <w:rFonts w:ascii="Times New Roman" w:hAnsi="Times New Roman" w:cs="Times New Roman"/>
                <w:b/>
                <w:sz w:val="24"/>
                <w:szCs w:val="24"/>
              </w:rPr>
              <w:t>Академиялық тәрті</w:t>
            </w:r>
            <w:proofErr w:type="gramStart"/>
            <w:r w:rsidRPr="0004702D">
              <w:rPr>
                <w:rFonts w:ascii="Times New Roman" w:hAnsi="Times New Roman" w:cs="Times New Roman"/>
                <w:b/>
                <w:sz w:val="24"/>
                <w:szCs w:val="24"/>
              </w:rPr>
              <w:t>п</w:t>
            </w:r>
            <w:proofErr w:type="gramEnd"/>
            <w:r w:rsidRPr="0004702D">
              <w:rPr>
                <w:rFonts w:ascii="Times New Roman" w:hAnsi="Times New Roman" w:cs="Times New Roman"/>
                <w:b/>
                <w:sz w:val="24"/>
                <w:szCs w:val="24"/>
              </w:rPr>
              <w:t xml:space="preserve"> </w:t>
            </w:r>
            <w:proofErr w:type="spellStart"/>
            <w:r w:rsidRPr="0004702D">
              <w:rPr>
                <w:rFonts w:ascii="Times New Roman" w:hAnsi="Times New Roman" w:cs="Times New Roman"/>
                <w:b/>
                <w:sz w:val="24"/>
                <w:szCs w:val="24"/>
              </w:rPr>
              <w:t>ережелері</w:t>
            </w:r>
            <w:proofErr w:type="spellEnd"/>
            <w:r w:rsidRPr="0004702D">
              <w:rPr>
                <w:rFonts w:ascii="Times New Roman" w:hAnsi="Times New Roman" w:cs="Times New Roman"/>
                <w:b/>
                <w:sz w:val="24"/>
                <w:szCs w:val="24"/>
              </w:rPr>
              <w:t>:</w:t>
            </w:r>
          </w:p>
          <w:p w:rsidR="00A60B7E" w:rsidRPr="0004702D" w:rsidRDefault="00A60B7E" w:rsidP="00A60B7E">
            <w:pPr>
              <w:spacing w:after="0" w:line="240" w:lineRule="auto"/>
              <w:jc w:val="both"/>
              <w:rPr>
                <w:rFonts w:ascii="Times New Roman" w:hAnsi="Times New Roman" w:cs="Times New Roman"/>
                <w:sz w:val="24"/>
                <w:szCs w:val="24"/>
              </w:rPr>
            </w:pPr>
            <w:r w:rsidRPr="0004702D">
              <w:rPr>
                <w:rFonts w:ascii="Times New Roman" w:hAnsi="Times New Roman" w:cs="Times New Roman"/>
                <w:sz w:val="24"/>
                <w:szCs w:val="24"/>
              </w:rPr>
              <w:t>1. Ә</w:t>
            </w:r>
            <w:proofErr w:type="gramStart"/>
            <w:r w:rsidRPr="0004702D">
              <w:rPr>
                <w:rFonts w:ascii="Times New Roman" w:hAnsi="Times New Roman" w:cs="Times New Roman"/>
                <w:sz w:val="24"/>
                <w:szCs w:val="24"/>
              </w:rPr>
              <w:t>р</w:t>
            </w:r>
            <w:proofErr w:type="gramEnd"/>
            <w:r w:rsidRPr="0004702D">
              <w:rPr>
                <w:rFonts w:ascii="Times New Roman" w:hAnsi="Times New Roman" w:cs="Times New Roman"/>
                <w:sz w:val="24"/>
                <w:szCs w:val="24"/>
              </w:rPr>
              <w:t xml:space="preserve"> </w:t>
            </w:r>
            <w:r w:rsidR="00D22809" w:rsidRPr="0004702D">
              <w:rPr>
                <w:rFonts w:ascii="Times New Roman" w:hAnsi="Times New Roman" w:cs="Times New Roman"/>
                <w:sz w:val="24"/>
                <w:szCs w:val="24"/>
                <w:lang w:val="kk-KZ"/>
              </w:rPr>
              <w:t>аудиториядағы</w:t>
            </w:r>
            <w:r w:rsidRPr="0004702D">
              <w:rPr>
                <w:rFonts w:ascii="Times New Roman" w:hAnsi="Times New Roman" w:cs="Times New Roman"/>
                <w:sz w:val="24"/>
                <w:szCs w:val="24"/>
              </w:rPr>
              <w:t xml:space="preserve"> сабаққа (семинарға) төмендегі </w:t>
            </w:r>
            <w:proofErr w:type="spellStart"/>
            <w:r w:rsidRPr="0004702D">
              <w:rPr>
                <w:rFonts w:ascii="Times New Roman" w:hAnsi="Times New Roman" w:cs="Times New Roman"/>
                <w:sz w:val="24"/>
                <w:szCs w:val="24"/>
              </w:rPr>
              <w:t>кестеге</w:t>
            </w:r>
            <w:proofErr w:type="spellEnd"/>
            <w:r w:rsidRPr="0004702D">
              <w:rPr>
                <w:rFonts w:ascii="Times New Roman" w:hAnsi="Times New Roman" w:cs="Times New Roman"/>
                <w:sz w:val="24"/>
                <w:szCs w:val="24"/>
              </w:rPr>
              <w:t xml:space="preserve"> сәйкес </w:t>
            </w:r>
            <w:proofErr w:type="spellStart"/>
            <w:r w:rsidRPr="0004702D">
              <w:rPr>
                <w:rFonts w:ascii="Times New Roman" w:hAnsi="Times New Roman" w:cs="Times New Roman"/>
                <w:sz w:val="24"/>
                <w:szCs w:val="24"/>
              </w:rPr>
              <w:t>алдын-ала</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дайындалу</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керек</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Тапсырманы</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дайындау</w:t>
            </w:r>
            <w:proofErr w:type="spellEnd"/>
            <w:r w:rsidRPr="0004702D">
              <w:rPr>
                <w:rFonts w:ascii="Times New Roman" w:hAnsi="Times New Roman" w:cs="Times New Roman"/>
                <w:sz w:val="24"/>
                <w:szCs w:val="24"/>
              </w:rPr>
              <w:t xml:space="preserve"> тақырып талқыланатын сабақтың </w:t>
            </w:r>
            <w:proofErr w:type="spellStart"/>
            <w:r w:rsidRPr="0004702D">
              <w:rPr>
                <w:rFonts w:ascii="Times New Roman" w:hAnsi="Times New Roman" w:cs="Times New Roman"/>
                <w:sz w:val="24"/>
                <w:szCs w:val="24"/>
              </w:rPr>
              <w:t>алдында</w:t>
            </w:r>
            <w:proofErr w:type="spellEnd"/>
            <w:r w:rsidRPr="0004702D">
              <w:rPr>
                <w:rFonts w:ascii="Times New Roman" w:hAnsi="Times New Roman" w:cs="Times New Roman"/>
                <w:sz w:val="24"/>
                <w:szCs w:val="24"/>
              </w:rPr>
              <w:t xml:space="preserve"> аяқталуы </w:t>
            </w:r>
            <w:proofErr w:type="spellStart"/>
            <w:r w:rsidRPr="0004702D">
              <w:rPr>
                <w:rFonts w:ascii="Times New Roman" w:hAnsi="Times New Roman" w:cs="Times New Roman"/>
                <w:sz w:val="24"/>
                <w:szCs w:val="24"/>
              </w:rPr>
              <w:t>керек</w:t>
            </w:r>
            <w:proofErr w:type="spellEnd"/>
            <w:r w:rsidRPr="0004702D">
              <w:rPr>
                <w:rFonts w:ascii="Times New Roman" w:hAnsi="Times New Roman" w:cs="Times New Roman"/>
                <w:sz w:val="24"/>
                <w:szCs w:val="24"/>
              </w:rPr>
              <w:t>.</w:t>
            </w:r>
          </w:p>
          <w:p w:rsidR="00A60B7E" w:rsidRPr="0004702D" w:rsidRDefault="00A60B7E" w:rsidP="00A60B7E">
            <w:pPr>
              <w:spacing w:after="0" w:line="240" w:lineRule="auto"/>
              <w:jc w:val="both"/>
              <w:rPr>
                <w:rFonts w:ascii="Times New Roman" w:hAnsi="Times New Roman" w:cs="Times New Roman"/>
                <w:sz w:val="24"/>
                <w:szCs w:val="24"/>
              </w:rPr>
            </w:pPr>
            <w:r w:rsidRPr="0004702D">
              <w:rPr>
                <w:rFonts w:ascii="Times New Roman" w:hAnsi="Times New Roman" w:cs="Times New Roman"/>
                <w:sz w:val="24"/>
                <w:szCs w:val="24"/>
              </w:rPr>
              <w:t xml:space="preserve">2. </w:t>
            </w:r>
            <w:r w:rsidR="00D22809" w:rsidRPr="0004702D">
              <w:rPr>
                <w:rFonts w:ascii="Times New Roman" w:hAnsi="Times New Roman" w:cs="Times New Roman"/>
                <w:sz w:val="24"/>
                <w:szCs w:val="24"/>
                <w:lang w:val="kk-KZ"/>
              </w:rPr>
              <w:t>СӨЖ б</w:t>
            </w:r>
            <w:proofErr w:type="spellStart"/>
            <w:r w:rsidR="00D22809" w:rsidRPr="0004702D">
              <w:rPr>
                <w:rFonts w:ascii="Times New Roman" w:hAnsi="Times New Roman" w:cs="Times New Roman"/>
                <w:sz w:val="24"/>
                <w:szCs w:val="24"/>
              </w:rPr>
              <w:t>ір</w:t>
            </w:r>
            <w:proofErr w:type="spellEnd"/>
            <w:r w:rsidR="00D22809" w:rsidRPr="0004702D">
              <w:rPr>
                <w:rFonts w:ascii="Times New Roman" w:hAnsi="Times New Roman" w:cs="Times New Roman"/>
                <w:sz w:val="24"/>
                <w:szCs w:val="24"/>
              </w:rPr>
              <w:t xml:space="preserve"> </w:t>
            </w:r>
            <w:proofErr w:type="spellStart"/>
            <w:r w:rsidR="00D22809" w:rsidRPr="0004702D">
              <w:rPr>
                <w:rFonts w:ascii="Times New Roman" w:hAnsi="Times New Roman" w:cs="Times New Roman"/>
                <w:sz w:val="24"/>
                <w:szCs w:val="24"/>
              </w:rPr>
              <w:t>апта</w:t>
            </w:r>
            <w:proofErr w:type="spellEnd"/>
            <w:r w:rsidR="00D22809" w:rsidRPr="0004702D">
              <w:rPr>
                <w:rFonts w:ascii="Times New Roman" w:hAnsi="Times New Roman" w:cs="Times New Roman"/>
                <w:sz w:val="24"/>
                <w:szCs w:val="24"/>
              </w:rPr>
              <w:t xml:space="preserve"> өткеннен </w:t>
            </w:r>
            <w:proofErr w:type="spellStart"/>
            <w:r w:rsidR="00D22809" w:rsidRPr="0004702D">
              <w:rPr>
                <w:rFonts w:ascii="Times New Roman" w:hAnsi="Times New Roman" w:cs="Times New Roman"/>
                <w:sz w:val="24"/>
                <w:szCs w:val="24"/>
              </w:rPr>
              <w:t>кейін</w:t>
            </w:r>
            <w:proofErr w:type="spellEnd"/>
            <w:r w:rsidR="00D22809" w:rsidRPr="0004702D">
              <w:rPr>
                <w:rFonts w:ascii="Times New Roman" w:hAnsi="Times New Roman" w:cs="Times New Roman"/>
                <w:sz w:val="24"/>
                <w:szCs w:val="24"/>
              </w:rPr>
              <w:t xml:space="preserve"> де</w:t>
            </w:r>
            <w:r w:rsidR="00D22809" w:rsidRPr="0004702D">
              <w:rPr>
                <w:rFonts w:ascii="Times New Roman" w:hAnsi="Times New Roman" w:cs="Times New Roman"/>
                <w:sz w:val="24"/>
                <w:szCs w:val="24"/>
                <w:lang w:val="kk-KZ"/>
              </w:rPr>
              <w:t xml:space="preserve"> </w:t>
            </w:r>
            <w:r w:rsidRPr="0004702D">
              <w:rPr>
                <w:rFonts w:ascii="Times New Roman" w:hAnsi="Times New Roman" w:cs="Times New Roman"/>
                <w:sz w:val="24"/>
                <w:szCs w:val="24"/>
              </w:rPr>
              <w:t>қабылданады, бірақ баға 50% төмендейді.</w:t>
            </w:r>
          </w:p>
          <w:p w:rsidR="00A60B7E" w:rsidRPr="0004702D" w:rsidRDefault="00A60B7E" w:rsidP="00A60B7E">
            <w:pPr>
              <w:spacing w:after="0" w:line="240" w:lineRule="auto"/>
              <w:jc w:val="both"/>
              <w:rPr>
                <w:rFonts w:ascii="Times New Roman" w:hAnsi="Times New Roman" w:cs="Times New Roman"/>
                <w:b/>
                <w:sz w:val="24"/>
                <w:szCs w:val="24"/>
              </w:rPr>
            </w:pPr>
            <w:r w:rsidRPr="0004702D">
              <w:rPr>
                <w:rFonts w:ascii="Times New Roman" w:hAnsi="Times New Roman" w:cs="Times New Roman"/>
                <w:b/>
                <w:sz w:val="24"/>
                <w:szCs w:val="24"/>
              </w:rPr>
              <w:t>Академиялық құндылықтар:</w:t>
            </w:r>
          </w:p>
          <w:p w:rsidR="00A60B7E" w:rsidRPr="0004702D" w:rsidRDefault="00A60B7E" w:rsidP="00A60B7E">
            <w:pPr>
              <w:spacing w:after="0" w:line="240" w:lineRule="auto"/>
              <w:jc w:val="both"/>
              <w:rPr>
                <w:rFonts w:ascii="Times New Roman" w:hAnsi="Times New Roman" w:cs="Times New Roman"/>
                <w:sz w:val="24"/>
                <w:szCs w:val="24"/>
              </w:rPr>
            </w:pPr>
            <w:r w:rsidRPr="0004702D">
              <w:rPr>
                <w:rFonts w:ascii="Times New Roman" w:hAnsi="Times New Roman" w:cs="Times New Roman"/>
                <w:sz w:val="24"/>
                <w:szCs w:val="24"/>
              </w:rPr>
              <w:t xml:space="preserve">1. Зертханалық / семинарлық сабақтар, </w:t>
            </w:r>
            <w:proofErr w:type="gramStart"/>
            <w:r w:rsidRPr="0004702D">
              <w:rPr>
                <w:rFonts w:ascii="Times New Roman" w:hAnsi="Times New Roman" w:cs="Times New Roman"/>
                <w:sz w:val="24"/>
                <w:szCs w:val="24"/>
              </w:rPr>
              <w:t>С</w:t>
            </w:r>
            <w:proofErr w:type="gramEnd"/>
            <w:r w:rsidRPr="0004702D">
              <w:rPr>
                <w:rFonts w:ascii="Times New Roman" w:hAnsi="Times New Roman" w:cs="Times New Roman"/>
                <w:sz w:val="24"/>
                <w:szCs w:val="24"/>
              </w:rPr>
              <w:t xml:space="preserve">ӨЖ тәуелсіз, шығармашылық </w:t>
            </w:r>
            <w:proofErr w:type="spellStart"/>
            <w:r w:rsidRPr="0004702D">
              <w:rPr>
                <w:rFonts w:ascii="Times New Roman" w:hAnsi="Times New Roman" w:cs="Times New Roman"/>
                <w:sz w:val="24"/>
                <w:szCs w:val="24"/>
              </w:rPr>
              <w:t>сипатта</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болуы</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керек</w:t>
            </w:r>
            <w:proofErr w:type="spellEnd"/>
            <w:r w:rsidRPr="0004702D">
              <w:rPr>
                <w:rFonts w:ascii="Times New Roman" w:hAnsi="Times New Roman" w:cs="Times New Roman"/>
                <w:sz w:val="24"/>
                <w:szCs w:val="24"/>
              </w:rPr>
              <w:t>.</w:t>
            </w:r>
          </w:p>
          <w:p w:rsidR="00A60B7E" w:rsidRPr="0004702D" w:rsidRDefault="00A60B7E" w:rsidP="00A60B7E">
            <w:pPr>
              <w:spacing w:after="0" w:line="240" w:lineRule="auto"/>
              <w:jc w:val="both"/>
              <w:rPr>
                <w:rFonts w:ascii="Times New Roman" w:hAnsi="Times New Roman" w:cs="Times New Roman"/>
                <w:sz w:val="24"/>
                <w:szCs w:val="24"/>
              </w:rPr>
            </w:pPr>
            <w:r w:rsidRPr="0004702D">
              <w:rPr>
                <w:rFonts w:ascii="Times New Roman" w:hAnsi="Times New Roman" w:cs="Times New Roman"/>
                <w:sz w:val="24"/>
                <w:szCs w:val="24"/>
              </w:rPr>
              <w:t xml:space="preserve">2. Плагиат, жалған құжат, алаяқтық парақтарды </w:t>
            </w:r>
            <w:proofErr w:type="spellStart"/>
            <w:r w:rsidRPr="0004702D">
              <w:rPr>
                <w:rFonts w:ascii="Times New Roman" w:hAnsi="Times New Roman" w:cs="Times New Roman"/>
                <w:sz w:val="24"/>
                <w:szCs w:val="24"/>
              </w:rPr>
              <w:t>пайдалану</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білімді</w:t>
            </w:r>
            <w:proofErr w:type="spellEnd"/>
            <w:r w:rsidRPr="0004702D">
              <w:rPr>
                <w:rFonts w:ascii="Times New Roman" w:hAnsi="Times New Roman" w:cs="Times New Roman"/>
                <w:sz w:val="24"/>
                <w:szCs w:val="24"/>
              </w:rPr>
              <w:t xml:space="preserve"> бақылаудың барлық </w:t>
            </w:r>
            <w:proofErr w:type="spellStart"/>
            <w:r w:rsidRPr="0004702D">
              <w:rPr>
                <w:rFonts w:ascii="Times New Roman" w:hAnsi="Times New Roman" w:cs="Times New Roman"/>
                <w:sz w:val="24"/>
                <w:szCs w:val="24"/>
              </w:rPr>
              <w:t>сатыларында</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алдау</w:t>
            </w:r>
            <w:proofErr w:type="spellEnd"/>
            <w:r w:rsidRPr="0004702D">
              <w:rPr>
                <w:rFonts w:ascii="Times New Roman" w:hAnsi="Times New Roman" w:cs="Times New Roman"/>
                <w:sz w:val="24"/>
                <w:szCs w:val="24"/>
              </w:rPr>
              <w:t xml:space="preserve"> (Қаз</w:t>
            </w:r>
            <w:proofErr w:type="gramStart"/>
            <w:r w:rsidRPr="0004702D">
              <w:rPr>
                <w:rFonts w:ascii="Times New Roman" w:hAnsi="Times New Roman" w:cs="Times New Roman"/>
                <w:sz w:val="24"/>
                <w:szCs w:val="24"/>
              </w:rPr>
              <w:t>ҰУ</w:t>
            </w:r>
            <w:proofErr w:type="gramEnd"/>
            <w:r w:rsidRPr="0004702D">
              <w:rPr>
                <w:rFonts w:ascii="Times New Roman" w:hAnsi="Times New Roman" w:cs="Times New Roman"/>
                <w:sz w:val="24"/>
                <w:szCs w:val="24"/>
              </w:rPr>
              <w:t xml:space="preserve"> студентінің </w:t>
            </w:r>
            <w:proofErr w:type="spellStart"/>
            <w:r w:rsidRPr="0004702D">
              <w:rPr>
                <w:rFonts w:ascii="Times New Roman" w:hAnsi="Times New Roman" w:cs="Times New Roman"/>
                <w:sz w:val="24"/>
                <w:szCs w:val="24"/>
              </w:rPr>
              <w:t>Ар-намыс</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кодексі</w:t>
            </w:r>
            <w:proofErr w:type="spellEnd"/>
            <w:r w:rsidRPr="0004702D">
              <w:rPr>
                <w:rFonts w:ascii="Times New Roman" w:hAnsi="Times New Roman" w:cs="Times New Roman"/>
                <w:sz w:val="24"/>
                <w:szCs w:val="24"/>
              </w:rPr>
              <w:t>) қабылданбайды.</w:t>
            </w:r>
          </w:p>
          <w:p w:rsidR="00A60B7E" w:rsidRPr="0004702D" w:rsidRDefault="00A60B7E" w:rsidP="00EA1666">
            <w:pPr>
              <w:spacing w:after="0" w:line="240" w:lineRule="auto"/>
              <w:jc w:val="both"/>
              <w:rPr>
                <w:rFonts w:ascii="Times New Roman" w:hAnsi="Times New Roman" w:cs="Times New Roman"/>
                <w:sz w:val="24"/>
                <w:szCs w:val="24"/>
              </w:rPr>
            </w:pPr>
            <w:r w:rsidRPr="0004702D">
              <w:rPr>
                <w:rFonts w:ascii="Times New Roman" w:hAnsi="Times New Roman" w:cs="Times New Roman"/>
                <w:sz w:val="24"/>
                <w:szCs w:val="24"/>
              </w:rPr>
              <w:t xml:space="preserve">3. Мүмкіндігі </w:t>
            </w:r>
            <w:proofErr w:type="spellStart"/>
            <w:r w:rsidRPr="0004702D">
              <w:rPr>
                <w:rFonts w:ascii="Times New Roman" w:hAnsi="Times New Roman" w:cs="Times New Roman"/>
                <w:sz w:val="24"/>
                <w:szCs w:val="24"/>
              </w:rPr>
              <w:t>шектеулі</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студенттерге</w:t>
            </w:r>
            <w:proofErr w:type="spellEnd"/>
            <w:r w:rsidRPr="0004702D">
              <w:rPr>
                <w:rFonts w:ascii="Times New Roman" w:hAnsi="Times New Roman" w:cs="Times New Roman"/>
                <w:sz w:val="24"/>
                <w:szCs w:val="24"/>
              </w:rPr>
              <w:t xml:space="preserve"> кеңес беру көмегін </w:t>
            </w:r>
            <w:proofErr w:type="spellStart"/>
            <w:r w:rsidR="00EA1666" w:rsidRPr="0004702D">
              <w:rPr>
                <w:rFonts w:ascii="Times New Roman" w:eastAsia="Calibri" w:hAnsi="Times New Roman" w:cs="Times New Roman"/>
                <w:sz w:val="24"/>
                <w:szCs w:val="24"/>
                <w:lang w:val="en-US"/>
              </w:rPr>
              <w:t>sdavletgaliev</w:t>
            </w:r>
            <w:proofErr w:type="spellEnd"/>
            <w:r w:rsidR="00EA1666" w:rsidRPr="0004702D">
              <w:rPr>
                <w:rFonts w:ascii="Times New Roman" w:eastAsia="Calibri" w:hAnsi="Times New Roman" w:cs="Times New Roman"/>
                <w:sz w:val="24"/>
                <w:szCs w:val="24"/>
              </w:rPr>
              <w:t>@</w:t>
            </w:r>
            <w:r w:rsidR="00EA1666" w:rsidRPr="0004702D">
              <w:rPr>
                <w:rFonts w:ascii="Times New Roman" w:eastAsia="Calibri" w:hAnsi="Times New Roman" w:cs="Times New Roman"/>
                <w:sz w:val="24"/>
                <w:szCs w:val="24"/>
                <w:lang w:val="en-US"/>
              </w:rPr>
              <w:t>mail</w:t>
            </w:r>
            <w:r w:rsidR="00EA1666" w:rsidRPr="0004702D">
              <w:rPr>
                <w:rFonts w:ascii="Times New Roman" w:eastAsia="Calibri" w:hAnsi="Times New Roman" w:cs="Times New Roman"/>
                <w:sz w:val="24"/>
                <w:szCs w:val="24"/>
              </w:rPr>
              <w:t>.</w:t>
            </w:r>
            <w:proofErr w:type="spellStart"/>
            <w:r w:rsidR="00EA1666" w:rsidRPr="0004702D">
              <w:rPr>
                <w:rFonts w:ascii="Times New Roman" w:eastAsia="Calibri" w:hAnsi="Times New Roman" w:cs="Times New Roman"/>
                <w:sz w:val="24"/>
                <w:szCs w:val="24"/>
                <w:lang w:val="en-US"/>
              </w:rPr>
              <w:t>ru</w:t>
            </w:r>
            <w:proofErr w:type="spellEnd"/>
            <w:r w:rsidR="00EA1666"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электронды</w:t>
            </w:r>
            <w:proofErr w:type="spellEnd"/>
            <w:r w:rsidRPr="0004702D">
              <w:rPr>
                <w:rFonts w:ascii="Times New Roman" w:hAnsi="Times New Roman" w:cs="Times New Roman"/>
                <w:sz w:val="24"/>
                <w:szCs w:val="24"/>
              </w:rPr>
              <w:t xml:space="preserve"> </w:t>
            </w:r>
            <w:proofErr w:type="spellStart"/>
            <w:r w:rsidRPr="0004702D">
              <w:rPr>
                <w:rFonts w:ascii="Times New Roman" w:hAnsi="Times New Roman" w:cs="Times New Roman"/>
                <w:sz w:val="24"/>
                <w:szCs w:val="24"/>
              </w:rPr>
              <w:t>поштасы</w:t>
            </w:r>
            <w:proofErr w:type="spellEnd"/>
            <w:r w:rsidRPr="0004702D">
              <w:rPr>
                <w:rFonts w:ascii="Times New Roman" w:hAnsi="Times New Roman" w:cs="Times New Roman"/>
                <w:sz w:val="24"/>
                <w:szCs w:val="24"/>
              </w:rPr>
              <w:t xml:space="preserve"> арқылы </w:t>
            </w:r>
            <w:proofErr w:type="gramStart"/>
            <w:r w:rsidRPr="0004702D">
              <w:rPr>
                <w:rFonts w:ascii="Times New Roman" w:hAnsi="Times New Roman" w:cs="Times New Roman"/>
                <w:sz w:val="24"/>
                <w:szCs w:val="24"/>
              </w:rPr>
              <w:t>алу</w:t>
            </w:r>
            <w:proofErr w:type="gramEnd"/>
            <w:r w:rsidRPr="0004702D">
              <w:rPr>
                <w:rFonts w:ascii="Times New Roman" w:hAnsi="Times New Roman" w:cs="Times New Roman"/>
                <w:sz w:val="24"/>
                <w:szCs w:val="24"/>
              </w:rPr>
              <w:t xml:space="preserve">ға </w:t>
            </w:r>
            <w:proofErr w:type="spellStart"/>
            <w:r w:rsidRPr="0004702D">
              <w:rPr>
                <w:rFonts w:ascii="Times New Roman" w:hAnsi="Times New Roman" w:cs="Times New Roman"/>
                <w:sz w:val="24"/>
                <w:szCs w:val="24"/>
              </w:rPr>
              <w:t>болады</w:t>
            </w:r>
            <w:proofErr w:type="spellEnd"/>
            <w:r w:rsidRPr="0004702D">
              <w:rPr>
                <w:rFonts w:ascii="Times New Roman" w:hAnsi="Times New Roman" w:cs="Times New Roman"/>
                <w:sz w:val="24"/>
                <w:szCs w:val="24"/>
              </w:rPr>
              <w:t>.</w:t>
            </w:r>
          </w:p>
        </w:tc>
      </w:tr>
      <w:tr w:rsidR="00907776" w:rsidRPr="0004702D" w:rsidTr="00084497">
        <w:trPr>
          <w:trHeight w:val="556"/>
        </w:trPr>
        <w:tc>
          <w:tcPr>
            <w:tcW w:w="2122" w:type="dxa"/>
            <w:tcBorders>
              <w:top w:val="single" w:sz="4" w:space="0" w:color="000000"/>
              <w:left w:val="single" w:sz="4" w:space="0" w:color="000000"/>
              <w:right w:val="single" w:sz="4" w:space="0" w:color="000000"/>
            </w:tcBorders>
          </w:tcPr>
          <w:p w:rsidR="00907776" w:rsidRPr="0004702D" w:rsidRDefault="00A5667B" w:rsidP="00A5667B">
            <w:pPr>
              <w:spacing w:after="0" w:line="240" w:lineRule="auto"/>
              <w:rPr>
                <w:rFonts w:ascii="Times New Roman" w:hAnsi="Times New Roman" w:cs="Times New Roman"/>
                <w:sz w:val="24"/>
                <w:szCs w:val="24"/>
                <w:highlight w:val="yellow"/>
              </w:rPr>
            </w:pPr>
            <w:r w:rsidRPr="0004702D">
              <w:rPr>
                <w:rFonts w:ascii="Times New Roman" w:hAnsi="Times New Roman" w:cs="Times New Roman"/>
                <w:sz w:val="24"/>
                <w:szCs w:val="24"/>
                <w:lang w:val="kk-KZ"/>
              </w:rPr>
              <w:t>Бағалау және аттестациялау саясаты</w:t>
            </w:r>
          </w:p>
        </w:tc>
        <w:tc>
          <w:tcPr>
            <w:tcW w:w="7938" w:type="dxa"/>
            <w:tcBorders>
              <w:top w:val="single" w:sz="4" w:space="0" w:color="000000"/>
              <w:left w:val="single" w:sz="4" w:space="0" w:color="000000"/>
              <w:right w:val="single" w:sz="4" w:space="0" w:color="000000"/>
            </w:tcBorders>
          </w:tcPr>
          <w:p w:rsidR="00A60B7E" w:rsidRPr="0004702D" w:rsidRDefault="00A60B7E" w:rsidP="00A60B7E">
            <w:pPr>
              <w:spacing w:after="0" w:line="240" w:lineRule="auto"/>
              <w:jc w:val="both"/>
              <w:rPr>
                <w:rFonts w:ascii="Times New Roman" w:hAnsi="Times New Roman" w:cs="Times New Roman"/>
                <w:sz w:val="24"/>
                <w:szCs w:val="24"/>
              </w:rPr>
            </w:pPr>
            <w:proofErr w:type="spellStart"/>
            <w:r w:rsidRPr="0004702D">
              <w:rPr>
                <w:rFonts w:ascii="Times New Roman" w:hAnsi="Times New Roman" w:cs="Times New Roman"/>
                <w:b/>
                <w:sz w:val="24"/>
                <w:szCs w:val="24"/>
              </w:rPr>
              <w:t>Критерийлерді</w:t>
            </w:r>
            <w:proofErr w:type="spellEnd"/>
            <w:r w:rsidRPr="0004702D">
              <w:rPr>
                <w:rFonts w:ascii="Times New Roman" w:hAnsi="Times New Roman" w:cs="Times New Roman"/>
                <w:b/>
                <w:sz w:val="24"/>
                <w:szCs w:val="24"/>
              </w:rPr>
              <w:t xml:space="preserve"> бағалау: </w:t>
            </w:r>
            <w:proofErr w:type="gramStart"/>
            <w:r w:rsidRPr="0004702D">
              <w:rPr>
                <w:rFonts w:ascii="Times New Roman" w:hAnsi="Times New Roman" w:cs="Times New Roman"/>
                <w:sz w:val="24"/>
                <w:szCs w:val="24"/>
              </w:rPr>
              <w:t>дескрипторлар</w:t>
            </w:r>
            <w:proofErr w:type="gramEnd"/>
            <w:r w:rsidRPr="0004702D">
              <w:rPr>
                <w:rFonts w:ascii="Times New Roman" w:hAnsi="Times New Roman" w:cs="Times New Roman"/>
                <w:sz w:val="24"/>
                <w:szCs w:val="24"/>
              </w:rPr>
              <w:t xml:space="preserve">ға қатысты оқу нәтижелерін бағалау (аралық бақылау мен емтихандардағы құзыреттіліктің қалыптасуын </w:t>
            </w:r>
            <w:proofErr w:type="spellStart"/>
            <w:r w:rsidRPr="0004702D">
              <w:rPr>
                <w:rFonts w:ascii="Times New Roman" w:hAnsi="Times New Roman" w:cs="Times New Roman"/>
                <w:sz w:val="24"/>
                <w:szCs w:val="24"/>
              </w:rPr>
              <w:t>тексеру</w:t>
            </w:r>
            <w:proofErr w:type="spellEnd"/>
            <w:r w:rsidRPr="0004702D">
              <w:rPr>
                <w:rFonts w:ascii="Times New Roman" w:hAnsi="Times New Roman" w:cs="Times New Roman"/>
                <w:sz w:val="24"/>
                <w:szCs w:val="24"/>
              </w:rPr>
              <w:t>).</w:t>
            </w:r>
          </w:p>
          <w:p w:rsidR="00A60B7E" w:rsidRPr="0004702D" w:rsidRDefault="00A60B7E" w:rsidP="00A60B7E">
            <w:pPr>
              <w:spacing w:after="0" w:line="240" w:lineRule="auto"/>
              <w:jc w:val="both"/>
              <w:rPr>
                <w:rFonts w:ascii="Times New Roman" w:hAnsi="Times New Roman" w:cs="Times New Roman"/>
                <w:b/>
                <w:sz w:val="24"/>
                <w:szCs w:val="24"/>
              </w:rPr>
            </w:pPr>
            <w:r w:rsidRPr="0004702D">
              <w:rPr>
                <w:rFonts w:ascii="Times New Roman" w:hAnsi="Times New Roman" w:cs="Times New Roman"/>
                <w:b/>
                <w:sz w:val="24"/>
                <w:szCs w:val="24"/>
              </w:rPr>
              <w:t xml:space="preserve">Жиынтық бағалау: </w:t>
            </w:r>
            <w:proofErr w:type="spellStart"/>
            <w:r w:rsidRPr="0004702D">
              <w:rPr>
                <w:rFonts w:ascii="Times New Roman" w:hAnsi="Times New Roman" w:cs="Times New Roman"/>
                <w:sz w:val="24"/>
                <w:szCs w:val="24"/>
              </w:rPr>
              <w:t>аудиторияда</w:t>
            </w:r>
            <w:proofErr w:type="spellEnd"/>
            <w:r w:rsidRPr="0004702D">
              <w:rPr>
                <w:rFonts w:ascii="Times New Roman" w:hAnsi="Times New Roman" w:cs="Times New Roman"/>
                <w:sz w:val="24"/>
                <w:szCs w:val="24"/>
              </w:rPr>
              <w:t xml:space="preserve"> жұмыстың </w:t>
            </w:r>
            <w:proofErr w:type="spellStart"/>
            <w:r w:rsidRPr="0004702D">
              <w:rPr>
                <w:rFonts w:ascii="Times New Roman" w:hAnsi="Times New Roman" w:cs="Times New Roman"/>
                <w:sz w:val="24"/>
                <w:szCs w:val="24"/>
              </w:rPr>
              <w:t>болуы</w:t>
            </w:r>
            <w:proofErr w:type="spellEnd"/>
            <w:r w:rsidRPr="0004702D">
              <w:rPr>
                <w:rFonts w:ascii="Times New Roman" w:hAnsi="Times New Roman" w:cs="Times New Roman"/>
                <w:sz w:val="24"/>
                <w:szCs w:val="24"/>
              </w:rPr>
              <w:t xml:space="preserve"> мен </w:t>
            </w:r>
            <w:proofErr w:type="spellStart"/>
            <w:r w:rsidRPr="0004702D">
              <w:rPr>
                <w:rFonts w:ascii="Times New Roman" w:hAnsi="Times New Roman" w:cs="Times New Roman"/>
                <w:sz w:val="24"/>
                <w:szCs w:val="24"/>
              </w:rPr>
              <w:t>белсенділігін</w:t>
            </w:r>
            <w:proofErr w:type="spellEnd"/>
            <w:r w:rsidRPr="0004702D">
              <w:rPr>
                <w:rFonts w:ascii="Times New Roman" w:hAnsi="Times New Roman" w:cs="Times New Roman"/>
                <w:sz w:val="24"/>
                <w:szCs w:val="24"/>
              </w:rPr>
              <w:t xml:space="preserve"> бағалау; орындалған </w:t>
            </w:r>
            <w:proofErr w:type="spellStart"/>
            <w:r w:rsidRPr="0004702D">
              <w:rPr>
                <w:rFonts w:ascii="Times New Roman" w:hAnsi="Times New Roman" w:cs="Times New Roman"/>
                <w:sz w:val="24"/>
                <w:szCs w:val="24"/>
              </w:rPr>
              <w:t>тапсырманы</w:t>
            </w:r>
            <w:proofErr w:type="spellEnd"/>
            <w:r w:rsidRPr="0004702D">
              <w:rPr>
                <w:rFonts w:ascii="Times New Roman" w:hAnsi="Times New Roman" w:cs="Times New Roman"/>
                <w:sz w:val="24"/>
                <w:szCs w:val="24"/>
              </w:rPr>
              <w:t xml:space="preserve"> бағалау.</w:t>
            </w:r>
          </w:p>
        </w:tc>
      </w:tr>
    </w:tbl>
    <w:p w:rsidR="00D123A9" w:rsidRPr="0004702D" w:rsidRDefault="00D123A9" w:rsidP="00573F98">
      <w:pPr>
        <w:spacing w:after="0" w:line="240" w:lineRule="auto"/>
        <w:rPr>
          <w:rFonts w:ascii="Times New Roman" w:hAnsi="Times New Roman" w:cs="Times New Roman"/>
          <w:sz w:val="24"/>
          <w:szCs w:val="24"/>
        </w:rPr>
      </w:pPr>
    </w:p>
    <w:p w:rsidR="00A9242B" w:rsidRPr="0004702D" w:rsidRDefault="00A60B7E" w:rsidP="00573F98">
      <w:pPr>
        <w:spacing w:after="0" w:line="240" w:lineRule="auto"/>
        <w:jc w:val="both"/>
        <w:rPr>
          <w:rFonts w:ascii="Times New Roman" w:hAnsi="Times New Roman" w:cs="Times New Roman"/>
          <w:b/>
          <w:sz w:val="24"/>
          <w:szCs w:val="24"/>
        </w:rPr>
      </w:pPr>
      <w:r w:rsidRPr="0004702D">
        <w:rPr>
          <w:rFonts w:ascii="Times New Roman" w:hAnsi="Times New Roman" w:cs="Times New Roman"/>
          <w:b/>
          <w:sz w:val="24"/>
          <w:szCs w:val="24"/>
        </w:rPr>
        <w:t>Оқ</w:t>
      </w:r>
      <w:proofErr w:type="gramStart"/>
      <w:r w:rsidRPr="0004702D">
        <w:rPr>
          <w:rFonts w:ascii="Times New Roman" w:hAnsi="Times New Roman" w:cs="Times New Roman"/>
          <w:b/>
          <w:sz w:val="24"/>
          <w:szCs w:val="24"/>
        </w:rPr>
        <w:t>у</w:t>
      </w:r>
      <w:proofErr w:type="gramEnd"/>
      <w:r w:rsidRPr="0004702D">
        <w:rPr>
          <w:rFonts w:ascii="Times New Roman" w:hAnsi="Times New Roman" w:cs="Times New Roman"/>
          <w:b/>
          <w:sz w:val="24"/>
          <w:szCs w:val="24"/>
        </w:rPr>
        <w:t xml:space="preserve"> курсы мазмұнының күнтізбесі (</w:t>
      </w:r>
      <w:proofErr w:type="spellStart"/>
      <w:r w:rsidRPr="0004702D">
        <w:rPr>
          <w:rFonts w:ascii="Times New Roman" w:hAnsi="Times New Roman" w:cs="Times New Roman"/>
          <w:b/>
          <w:sz w:val="24"/>
          <w:szCs w:val="24"/>
        </w:rPr>
        <w:t>кестесі</w:t>
      </w:r>
      <w:proofErr w:type="spellEnd"/>
      <w:r w:rsidRPr="0004702D">
        <w:rPr>
          <w:rFonts w:ascii="Times New Roman" w:hAnsi="Times New Roman" w:cs="Times New Roman"/>
          <w:b/>
          <w:sz w:val="24"/>
          <w:szCs w:val="24"/>
        </w:rPr>
        <w:t>):</w:t>
      </w:r>
    </w:p>
    <w:p w:rsidR="00EB3E1D" w:rsidRPr="0004702D" w:rsidRDefault="00EB3E1D" w:rsidP="00A9242B">
      <w:pPr>
        <w:spacing w:after="0" w:line="240" w:lineRule="auto"/>
        <w:jc w:val="both"/>
        <w:rPr>
          <w:rFonts w:ascii="Times New Roman" w:hAnsi="Times New Roman" w:cs="Times New Roman"/>
          <w:b/>
          <w:sz w:val="24"/>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
        <w:gridCol w:w="6532"/>
        <w:gridCol w:w="1227"/>
        <w:gridCol w:w="1536"/>
      </w:tblGrid>
      <w:tr w:rsidR="00EB2282" w:rsidRPr="0004702D" w:rsidTr="008E6ACB">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EB2282" w:rsidRPr="0004702D" w:rsidRDefault="00EB2282" w:rsidP="008E6ACB">
            <w:pPr>
              <w:spacing w:after="0" w:line="240" w:lineRule="auto"/>
              <w:ind w:left="-142" w:right="-108"/>
              <w:jc w:val="center"/>
              <w:rPr>
                <w:rFonts w:ascii="Times New Roman" w:eastAsia="Times New Roman" w:hAnsi="Times New Roman" w:cs="Times New Roman"/>
                <w:sz w:val="24"/>
                <w:szCs w:val="24"/>
                <w:lang w:eastAsia="ru-RU"/>
              </w:rPr>
            </w:pPr>
            <w:r w:rsidRPr="0004702D">
              <w:rPr>
                <w:rFonts w:ascii="Times New Roman" w:eastAsia="Times New Roman" w:hAnsi="Times New Roman" w:cs="Times New Roman"/>
                <w:sz w:val="24"/>
                <w:szCs w:val="24"/>
                <w:lang w:val="kk-KZ" w:eastAsia="ru-RU"/>
              </w:rPr>
              <w:t>Апта</w:t>
            </w:r>
            <w:r w:rsidRPr="0004702D">
              <w:rPr>
                <w:rFonts w:ascii="Times New Roman" w:eastAsia="Times New Roman" w:hAnsi="Times New Roman" w:cs="Times New Roman"/>
                <w:sz w:val="24"/>
                <w:szCs w:val="24"/>
                <w:lang w:eastAsia="ru-RU"/>
              </w:rPr>
              <w:t>/ дата</w:t>
            </w:r>
          </w:p>
        </w:tc>
        <w:tc>
          <w:tcPr>
            <w:tcW w:w="3215" w:type="pct"/>
            <w:tcBorders>
              <w:top w:val="single" w:sz="4" w:space="0" w:color="auto"/>
              <w:left w:val="single" w:sz="4" w:space="0" w:color="auto"/>
              <w:bottom w:val="single" w:sz="4" w:space="0" w:color="auto"/>
              <w:right w:val="single" w:sz="4" w:space="0" w:color="auto"/>
            </w:tcBorders>
            <w:shd w:val="clear" w:color="auto" w:fill="auto"/>
            <w:vAlign w:val="center"/>
          </w:tcPr>
          <w:p w:rsidR="00EB2282" w:rsidRPr="0004702D" w:rsidRDefault="00EB2282" w:rsidP="008E6ACB">
            <w:pPr>
              <w:spacing w:after="0" w:line="240" w:lineRule="auto"/>
              <w:jc w:val="center"/>
              <w:rPr>
                <w:rFonts w:ascii="Times New Roman" w:eastAsia="Times New Roman" w:hAnsi="Times New Roman" w:cs="Times New Roman"/>
                <w:sz w:val="24"/>
                <w:szCs w:val="24"/>
                <w:lang w:eastAsia="ru-RU"/>
              </w:rPr>
            </w:pPr>
            <w:r w:rsidRPr="0004702D">
              <w:rPr>
                <w:rFonts w:ascii="Times New Roman" w:eastAsia="Times New Roman" w:hAnsi="Times New Roman" w:cs="Times New Roman"/>
                <w:sz w:val="24"/>
                <w:szCs w:val="24"/>
                <w:lang w:val="kk-KZ" w:eastAsia="ru-RU"/>
              </w:rPr>
              <w:t>Тақырып атауы</w:t>
            </w:r>
            <w:r w:rsidRPr="0004702D">
              <w:rPr>
                <w:rFonts w:ascii="Times New Roman" w:eastAsia="Times New Roman" w:hAnsi="Times New Roman" w:cs="Times New Roman"/>
                <w:sz w:val="24"/>
                <w:szCs w:val="24"/>
                <w:lang w:eastAsia="ru-RU"/>
              </w:rPr>
              <w:t xml:space="preserve"> (лекция, практикалық сабақ, СӨЖ)</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EB2282" w:rsidRPr="0004702D" w:rsidRDefault="00EB2282" w:rsidP="008E6ACB">
            <w:pPr>
              <w:spacing w:after="0" w:line="240" w:lineRule="auto"/>
              <w:ind w:left="-109" w:right="-109"/>
              <w:jc w:val="center"/>
              <w:rPr>
                <w:rFonts w:ascii="Times New Roman" w:eastAsia="Times New Roman" w:hAnsi="Times New Roman" w:cs="Times New Roman"/>
                <w:sz w:val="24"/>
                <w:szCs w:val="24"/>
                <w:lang w:val="kk-KZ" w:eastAsia="ru-RU"/>
              </w:rPr>
            </w:pPr>
            <w:r w:rsidRPr="0004702D">
              <w:rPr>
                <w:rFonts w:ascii="Times New Roman" w:eastAsia="Times New Roman" w:hAnsi="Times New Roman" w:cs="Times New Roman"/>
                <w:sz w:val="24"/>
                <w:szCs w:val="24"/>
                <w:lang w:val="kk-KZ" w:eastAsia="ru-RU"/>
              </w:rPr>
              <w:t>Сағат саны</w:t>
            </w: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04702D">
              <w:rPr>
                <w:rFonts w:ascii="Times New Roman" w:eastAsia="Times New Roman" w:hAnsi="Times New Roman" w:cs="Times New Roman"/>
                <w:sz w:val="24"/>
                <w:szCs w:val="24"/>
                <w:lang w:eastAsia="ru-RU"/>
              </w:rPr>
              <w:t>Максима-льный</w:t>
            </w:r>
            <w:proofErr w:type="spellEnd"/>
            <w:proofErr w:type="gramEnd"/>
            <w:r w:rsidRPr="0004702D">
              <w:rPr>
                <w:rFonts w:ascii="Times New Roman" w:eastAsia="Times New Roman" w:hAnsi="Times New Roman" w:cs="Times New Roman"/>
                <w:sz w:val="24"/>
                <w:szCs w:val="24"/>
                <w:lang w:eastAsia="ru-RU"/>
              </w:rPr>
              <w:t xml:space="preserve"> балл</w:t>
            </w:r>
          </w:p>
        </w:tc>
      </w:tr>
      <w:tr w:rsidR="00EB2282" w:rsidRPr="0004702D" w:rsidTr="008E6AC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b/>
                <w:sz w:val="24"/>
                <w:szCs w:val="24"/>
              </w:rPr>
            </w:pPr>
            <w:r w:rsidRPr="0004702D">
              <w:rPr>
                <w:rFonts w:ascii="Times New Roman" w:hAnsi="Times New Roman" w:cs="Times New Roman"/>
                <w:b/>
                <w:sz w:val="24"/>
                <w:szCs w:val="24"/>
              </w:rPr>
              <w:t xml:space="preserve">Модуль 1. </w:t>
            </w:r>
          </w:p>
        </w:tc>
      </w:tr>
      <w:tr w:rsidR="00EB2282" w:rsidRPr="00A47B35" w:rsidTr="008E6ACB">
        <w:trPr>
          <w:trHeight w:val="344"/>
        </w:trPr>
        <w:tc>
          <w:tcPr>
            <w:tcW w:w="425" w:type="pct"/>
            <w:vMerge w:val="restar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1</w:t>
            </w:r>
          </w:p>
        </w:tc>
        <w:tc>
          <w:tcPr>
            <w:tcW w:w="3215" w:type="pct"/>
            <w:tcBorders>
              <w:top w:val="single" w:sz="4" w:space="0" w:color="auto"/>
              <w:left w:val="single" w:sz="4" w:space="0" w:color="auto"/>
              <w:right w:val="single" w:sz="4" w:space="0" w:color="auto"/>
            </w:tcBorders>
            <w:shd w:val="clear" w:color="auto" w:fill="auto"/>
          </w:tcPr>
          <w:p w:rsidR="00EB2282" w:rsidRPr="0004702D" w:rsidRDefault="00EB2282" w:rsidP="00253713">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Лекция 1. </w:t>
            </w:r>
            <w:r w:rsidR="00253713" w:rsidRPr="0004702D">
              <w:rPr>
                <w:rFonts w:ascii="Times New Roman" w:eastAsia="Calibri" w:hAnsi="Times New Roman" w:cs="Times New Roman"/>
                <w:sz w:val="24"/>
                <w:szCs w:val="24"/>
                <w:lang w:val="kk-KZ"/>
              </w:rPr>
              <w:t xml:space="preserve"> </w:t>
            </w:r>
            <w:r w:rsidR="00253713" w:rsidRPr="0004702D">
              <w:rPr>
                <w:rFonts w:ascii="Times New Roman" w:hAnsi="Times New Roman" w:cs="Times New Roman"/>
                <w:sz w:val="24"/>
                <w:szCs w:val="24"/>
                <w:lang w:val="kk-KZ" w:eastAsia="ko-KR"/>
              </w:rPr>
              <w:t>Гидрометрия пәні және міндеттері. Қазіргі гидрометриялық зерттеулерді ұйымдастырудың негізгі қағидалары.</w:t>
            </w:r>
          </w:p>
        </w:tc>
        <w:tc>
          <w:tcPr>
            <w:tcW w:w="604" w:type="pc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r>
      <w:tr w:rsidR="00EB2282" w:rsidRPr="0004702D" w:rsidTr="008E6ACB">
        <w:trPr>
          <w:trHeight w:val="592"/>
        </w:trPr>
        <w:tc>
          <w:tcPr>
            <w:tcW w:w="425" w:type="pct"/>
            <w:vMerge/>
            <w:tcBorders>
              <w:left w:val="single" w:sz="4" w:space="0" w:color="auto"/>
              <w:right w:val="single" w:sz="4" w:space="0" w:color="auto"/>
            </w:tcBorders>
            <w:shd w:val="clear" w:color="auto" w:fill="auto"/>
            <w:vAlign w:val="center"/>
          </w:tcPr>
          <w:p w:rsidR="00EB2282" w:rsidRPr="0004702D" w:rsidRDefault="00EB2282" w:rsidP="008E6ACB">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EB2282" w:rsidRPr="0004702D" w:rsidRDefault="00EB2282" w:rsidP="00253713">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Зертханалық жұмыс 1</w:t>
            </w:r>
            <w:r w:rsidR="00253713" w:rsidRPr="0004702D">
              <w:rPr>
                <w:rFonts w:ascii="Times New Roman" w:hAnsi="Times New Roman" w:cs="Times New Roman"/>
                <w:sz w:val="24"/>
                <w:szCs w:val="24"/>
                <w:lang w:val="kk-KZ"/>
              </w:rPr>
              <w:t xml:space="preserve">. </w:t>
            </w:r>
            <w:r w:rsidR="00253713" w:rsidRPr="0004702D">
              <w:rPr>
                <w:rFonts w:ascii="Times New Roman" w:hAnsi="Times New Roman" w:cs="Times New Roman"/>
                <w:sz w:val="24"/>
                <w:szCs w:val="24"/>
                <w:lang w:val="kk-KZ" w:eastAsia="ko-KR"/>
              </w:rPr>
              <w:t>Гидрометриялық есептеулер кезінде қолданылатын негізгі сипаттамалардың шартты белгілері, дәлдігі және өлшем бірлігі.</w:t>
            </w:r>
            <w:r w:rsidRPr="0004702D">
              <w:rPr>
                <w:rFonts w:ascii="Times New Roman" w:eastAsia="Times New Roman" w:hAnsi="Times New Roman" w:cs="Times New Roman"/>
                <w:sz w:val="24"/>
                <w:szCs w:val="24"/>
                <w:lang w:val="kk-KZ" w:eastAsia="ko-KR"/>
              </w:rPr>
              <w:t xml:space="preserve"> </w:t>
            </w:r>
            <w:r w:rsidR="00253713" w:rsidRPr="0004702D">
              <w:rPr>
                <w:rFonts w:ascii="Times New Roman" w:eastAsia="Times New Roman" w:hAnsi="Times New Roman" w:cs="Times New Roman"/>
                <w:sz w:val="24"/>
                <w:szCs w:val="24"/>
                <w:lang w:val="kk-KZ" w:eastAsia="ko-KR"/>
              </w:rPr>
              <w:t xml:space="preserve"> </w:t>
            </w:r>
          </w:p>
        </w:tc>
        <w:tc>
          <w:tcPr>
            <w:tcW w:w="604" w:type="pc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EB2282" w:rsidRPr="0004702D" w:rsidRDefault="002A598D" w:rsidP="008E6A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EB2282" w:rsidRPr="0004702D" w:rsidTr="008E6ACB">
        <w:trPr>
          <w:trHeight w:val="257"/>
        </w:trPr>
        <w:tc>
          <w:tcPr>
            <w:tcW w:w="425" w:type="pct"/>
            <w:vMerge w:val="restart"/>
            <w:tcBorders>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2</w:t>
            </w:r>
          </w:p>
        </w:tc>
        <w:tc>
          <w:tcPr>
            <w:tcW w:w="3215" w:type="pct"/>
            <w:tcBorders>
              <w:top w:val="single" w:sz="4" w:space="0" w:color="auto"/>
              <w:left w:val="single" w:sz="4" w:space="0" w:color="auto"/>
              <w:right w:val="single" w:sz="4" w:space="0" w:color="auto"/>
            </w:tcBorders>
            <w:shd w:val="clear" w:color="auto" w:fill="auto"/>
          </w:tcPr>
          <w:p w:rsidR="00EB2282" w:rsidRPr="0004702D" w:rsidRDefault="00EB2282" w:rsidP="00253713">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Лекция 2. </w:t>
            </w:r>
            <w:r w:rsidR="00253713" w:rsidRPr="0004702D">
              <w:rPr>
                <w:rFonts w:ascii="Times New Roman" w:eastAsia="Calibri" w:hAnsi="Times New Roman" w:cs="Times New Roman"/>
                <w:sz w:val="24"/>
                <w:szCs w:val="24"/>
                <w:lang w:val="kk-KZ"/>
              </w:rPr>
              <w:t xml:space="preserve"> </w:t>
            </w:r>
            <w:r w:rsidR="00253713" w:rsidRPr="0004702D">
              <w:rPr>
                <w:rFonts w:ascii="Times New Roman" w:hAnsi="Times New Roman" w:cs="Times New Roman"/>
                <w:sz w:val="24"/>
                <w:szCs w:val="24"/>
                <w:lang w:val="kk-KZ" w:eastAsia="ko-KR"/>
              </w:rPr>
              <w:t>Гидрометеорологиялық қызмет және гидрометеорологиялық желінің жіктемесі. ТМД-ғы гидрометеорологиялық қызмет.</w:t>
            </w:r>
          </w:p>
        </w:tc>
        <w:tc>
          <w:tcPr>
            <w:tcW w:w="604" w:type="pc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r>
      <w:tr w:rsidR="00EB2282" w:rsidRPr="0004702D" w:rsidTr="008E6ACB">
        <w:trPr>
          <w:trHeight w:val="562"/>
        </w:trPr>
        <w:tc>
          <w:tcPr>
            <w:tcW w:w="425" w:type="pct"/>
            <w:vMerge/>
            <w:tcBorders>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EB2282" w:rsidRPr="0004702D" w:rsidRDefault="00EB2282" w:rsidP="00253713">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Зертханалық жұмыс 2. </w:t>
            </w:r>
            <w:r w:rsidR="00253713" w:rsidRPr="0004702D">
              <w:rPr>
                <w:rFonts w:ascii="Times New Roman" w:eastAsia="Times New Roman" w:hAnsi="Times New Roman" w:cs="Times New Roman"/>
                <w:sz w:val="24"/>
                <w:szCs w:val="24"/>
                <w:lang w:val="kk-KZ" w:eastAsia="ko-KR"/>
              </w:rPr>
              <w:t xml:space="preserve"> </w:t>
            </w:r>
            <w:r w:rsidR="00253713" w:rsidRPr="0004702D">
              <w:rPr>
                <w:rFonts w:ascii="Times New Roman" w:hAnsi="Times New Roman" w:cs="Times New Roman"/>
                <w:sz w:val="24"/>
                <w:szCs w:val="24"/>
                <w:lang w:val="kk-KZ" w:eastAsia="ko-KR"/>
              </w:rPr>
              <w:t>Гидрометриялық есептеулер кезінде қолданылатын негізгі сипаттамалардың шартты белгілері, дәлдігі және өлшем бірлігі.</w:t>
            </w:r>
          </w:p>
        </w:tc>
        <w:tc>
          <w:tcPr>
            <w:tcW w:w="604" w:type="pc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EB2282" w:rsidRPr="0004702D" w:rsidRDefault="002A598D" w:rsidP="008E6AC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B2282" w:rsidRPr="0004702D" w:rsidTr="008E6ACB">
        <w:trPr>
          <w:trHeight w:val="242"/>
        </w:trPr>
        <w:tc>
          <w:tcPr>
            <w:tcW w:w="425" w:type="pct"/>
            <w:vMerge w:val="restart"/>
            <w:tcBorders>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3</w:t>
            </w:r>
          </w:p>
        </w:tc>
        <w:tc>
          <w:tcPr>
            <w:tcW w:w="3215" w:type="pct"/>
            <w:tcBorders>
              <w:top w:val="single" w:sz="4" w:space="0" w:color="auto"/>
              <w:left w:val="single" w:sz="4" w:space="0" w:color="auto"/>
              <w:right w:val="single" w:sz="4" w:space="0" w:color="auto"/>
            </w:tcBorders>
            <w:shd w:val="clear" w:color="auto" w:fill="auto"/>
          </w:tcPr>
          <w:p w:rsidR="00EB2282" w:rsidRPr="0004702D" w:rsidRDefault="00EB2282" w:rsidP="00253713">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Лекция 3. </w:t>
            </w:r>
            <w:r w:rsidR="00253713" w:rsidRPr="0004702D">
              <w:rPr>
                <w:rFonts w:ascii="Times New Roman" w:eastAsia="Calibri" w:hAnsi="Times New Roman" w:cs="Times New Roman"/>
                <w:sz w:val="24"/>
                <w:szCs w:val="24"/>
                <w:lang w:val="kk-KZ"/>
              </w:rPr>
              <w:t xml:space="preserve"> </w:t>
            </w:r>
            <w:r w:rsidR="00253713" w:rsidRPr="0004702D">
              <w:rPr>
                <w:rFonts w:ascii="Times New Roman" w:hAnsi="Times New Roman" w:cs="Times New Roman"/>
                <w:sz w:val="24"/>
                <w:szCs w:val="24"/>
                <w:lang w:val="kk-KZ"/>
              </w:rPr>
              <w:t xml:space="preserve">Өзен, көл, бөгендердің су деңгейі жөнінде түсінік. Су өлшеу бақылауларының мақсаты мен міндеттері. Су өлшеу бекеттерін орналастыру қағидалары. Гидрологиялық бекеттерге орын таңдау.  Гидрологиялық бекеттердің пайдаланылу мақсаты, жұмыс істеу ұзақтығы, құрылымы бойынша жіктемелері. Гидрологиялық бекеттердің негізгі типтері.  </w:t>
            </w:r>
          </w:p>
        </w:tc>
        <w:tc>
          <w:tcPr>
            <w:tcW w:w="604" w:type="pc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r>
      <w:tr w:rsidR="00EB2282" w:rsidRPr="0004702D" w:rsidTr="008E6ACB">
        <w:trPr>
          <w:trHeight w:val="273"/>
        </w:trPr>
        <w:tc>
          <w:tcPr>
            <w:tcW w:w="425" w:type="pct"/>
            <w:vMerge/>
            <w:tcBorders>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EB2282" w:rsidRPr="0004702D" w:rsidRDefault="00EB2282" w:rsidP="00253713">
            <w:pPr>
              <w:spacing w:after="0" w:line="240" w:lineRule="auto"/>
              <w:jc w:val="both"/>
              <w:rPr>
                <w:rFonts w:ascii="Times New Roman" w:eastAsia="Times New Roman" w:hAnsi="Times New Roman" w:cs="Times New Roman"/>
                <w:sz w:val="24"/>
                <w:szCs w:val="24"/>
                <w:lang w:val="kk-KZ" w:eastAsia="ko-KR"/>
              </w:rPr>
            </w:pPr>
            <w:r w:rsidRPr="0004702D">
              <w:rPr>
                <w:rFonts w:ascii="Times New Roman" w:hAnsi="Times New Roman" w:cs="Times New Roman"/>
                <w:sz w:val="24"/>
                <w:szCs w:val="24"/>
                <w:lang w:val="kk-KZ"/>
              </w:rPr>
              <w:t>Зертханалық жұмыс 3.</w:t>
            </w:r>
            <w:r w:rsidRPr="0004702D">
              <w:rPr>
                <w:rFonts w:ascii="Times New Roman" w:eastAsia="Times New Roman" w:hAnsi="Times New Roman" w:cs="Times New Roman"/>
                <w:sz w:val="24"/>
                <w:szCs w:val="24"/>
                <w:lang w:val="kk-KZ" w:eastAsia="ko-KR"/>
              </w:rPr>
              <w:t xml:space="preserve"> </w:t>
            </w:r>
            <w:r w:rsidR="00253713" w:rsidRPr="0004702D">
              <w:rPr>
                <w:rFonts w:ascii="Times New Roman" w:eastAsia="Times New Roman" w:hAnsi="Times New Roman" w:cs="Times New Roman"/>
                <w:sz w:val="24"/>
                <w:szCs w:val="24"/>
                <w:lang w:val="kk-KZ" w:eastAsia="ko-KR"/>
              </w:rPr>
              <w:t xml:space="preserve"> </w:t>
            </w:r>
            <w:r w:rsidR="00253713" w:rsidRPr="0004702D">
              <w:rPr>
                <w:rFonts w:ascii="Times New Roman" w:hAnsi="Times New Roman" w:cs="Times New Roman"/>
                <w:sz w:val="24"/>
                <w:szCs w:val="24"/>
                <w:lang w:val="kk-KZ" w:eastAsia="ko-KR"/>
              </w:rPr>
              <w:t>Гидрометеорологиялық элементтер мен құбылыстардың орташа және шеткі даталарын анықтау</w:t>
            </w:r>
          </w:p>
        </w:tc>
        <w:tc>
          <w:tcPr>
            <w:tcW w:w="604" w:type="pct"/>
            <w:tcBorders>
              <w:top w:val="single" w:sz="4" w:space="0" w:color="auto"/>
              <w:left w:val="single" w:sz="4" w:space="0" w:color="auto"/>
              <w:right w:val="single" w:sz="4" w:space="0" w:color="auto"/>
            </w:tcBorders>
            <w:shd w:val="clear" w:color="auto" w:fill="auto"/>
          </w:tcPr>
          <w:p w:rsidR="00EB2282" w:rsidRPr="0004702D" w:rsidRDefault="00EB2282" w:rsidP="008E6ACB">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EB2282" w:rsidRPr="0004702D" w:rsidRDefault="002A598D" w:rsidP="008E6AC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253713" w:rsidRPr="0004702D" w:rsidTr="002A598D">
        <w:trPr>
          <w:trHeight w:val="343"/>
        </w:trPr>
        <w:tc>
          <w:tcPr>
            <w:tcW w:w="425" w:type="pct"/>
            <w:vMerge/>
            <w:tcBorders>
              <w:left w:val="single" w:sz="4" w:space="0" w:color="auto"/>
              <w:right w:val="single" w:sz="4" w:space="0" w:color="auto"/>
            </w:tcBorders>
            <w:shd w:val="clear" w:color="auto" w:fill="auto"/>
          </w:tcPr>
          <w:p w:rsidR="00253713" w:rsidRPr="0004702D" w:rsidRDefault="00253713" w:rsidP="008E6ACB">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253713" w:rsidRPr="0004702D" w:rsidRDefault="00253713" w:rsidP="002A598D">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СӨЖ 1.  Су жинау алаптары. </w:t>
            </w:r>
            <w:r w:rsidR="002A598D">
              <w:rPr>
                <w:rFonts w:ascii="Times New Roman" w:hAnsi="Times New Roman" w:cs="Times New Roman"/>
                <w:sz w:val="24"/>
                <w:szCs w:val="24"/>
                <w:lang w:val="kk-KZ"/>
              </w:rPr>
              <w:t xml:space="preserve"> </w:t>
            </w:r>
          </w:p>
        </w:tc>
        <w:tc>
          <w:tcPr>
            <w:tcW w:w="604" w:type="pct"/>
            <w:tcBorders>
              <w:top w:val="single" w:sz="4" w:space="0" w:color="auto"/>
              <w:left w:val="single" w:sz="4" w:space="0" w:color="auto"/>
              <w:right w:val="single" w:sz="4" w:space="0" w:color="auto"/>
            </w:tcBorders>
            <w:shd w:val="clear" w:color="auto" w:fill="auto"/>
          </w:tcPr>
          <w:p w:rsidR="00253713" w:rsidRPr="0004702D" w:rsidRDefault="00253713" w:rsidP="008E6ACB">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253713" w:rsidRPr="0004702D" w:rsidRDefault="002A598D" w:rsidP="008E6AC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57319" w:rsidRPr="0004702D" w:rsidTr="008E6ACB">
        <w:tc>
          <w:tcPr>
            <w:tcW w:w="425" w:type="pct"/>
            <w:vMerge w:val="restart"/>
            <w:tcBorders>
              <w:top w:val="single" w:sz="4" w:space="0" w:color="auto"/>
              <w:left w:val="single" w:sz="4" w:space="0" w:color="auto"/>
              <w:right w:val="single" w:sz="4" w:space="0" w:color="auto"/>
            </w:tcBorders>
            <w:shd w:val="clear" w:color="auto" w:fill="auto"/>
          </w:tcPr>
          <w:p w:rsidR="00C57319" w:rsidRPr="0004702D" w:rsidRDefault="00C57319" w:rsidP="008E6ACB">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4</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050F08">
            <w:pPr>
              <w:pStyle w:val="3"/>
              <w:ind w:left="0"/>
              <w:jc w:val="both"/>
              <w:rPr>
                <w:rFonts w:ascii="Times New Roman" w:eastAsia="Calibri" w:hAnsi="Times New Roman" w:cs="Times New Roman"/>
                <w:sz w:val="24"/>
                <w:szCs w:val="24"/>
                <w:lang w:val="kk-KZ"/>
              </w:rPr>
            </w:pPr>
            <w:bookmarkStart w:id="0" w:name="_GoBack"/>
            <w:bookmarkEnd w:id="0"/>
            <w:r w:rsidRPr="0004702D">
              <w:rPr>
                <w:rFonts w:ascii="Times New Roman" w:hAnsi="Times New Roman" w:cs="Times New Roman"/>
                <w:sz w:val="24"/>
                <w:szCs w:val="24"/>
                <w:lang w:val="kk-KZ"/>
              </w:rPr>
              <w:t xml:space="preserve">Лекция 4. </w:t>
            </w:r>
            <w:r w:rsidR="00253713" w:rsidRPr="0004702D">
              <w:rPr>
                <w:rFonts w:ascii="Times New Roman" w:eastAsia="Calibri" w:hAnsi="Times New Roman" w:cs="Times New Roman"/>
                <w:sz w:val="24"/>
                <w:szCs w:val="24"/>
                <w:lang w:val="kk-KZ"/>
              </w:rPr>
              <w:t xml:space="preserve"> </w:t>
            </w:r>
            <w:r w:rsidR="00253713" w:rsidRPr="0004702D">
              <w:rPr>
                <w:rFonts w:ascii="Times New Roman" w:hAnsi="Times New Roman" w:cs="Times New Roman"/>
                <w:sz w:val="24"/>
                <w:szCs w:val="24"/>
                <w:lang w:val="kk-KZ"/>
              </w:rPr>
              <w:t xml:space="preserve">Қарапайым су өлшеуші бекеттер (рейкалық, қадалық, аралас).  Су өлшеу бекетінің санақ жүргізу және биіктік белгілері жүйесі. Берілісті су өлшеуші бекеттер. Қарапайым және берілісті бекеттерде ең жоғары және ең төмен су деңгейлерін тіркеуге арналған құрылғылар мен аспаптар. Механикалық, гидравликалық, пневматикалық бекеттердің құрылғылары. Қашықтықтан су өлшеуші бекеттер. </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8E6ACB">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8E6ACB">
            <w:pPr>
              <w:spacing w:after="0" w:line="240" w:lineRule="auto"/>
              <w:jc w:val="center"/>
              <w:rPr>
                <w:rFonts w:ascii="Times New Roman" w:hAnsi="Times New Roman" w:cs="Times New Roman"/>
                <w:sz w:val="24"/>
                <w:szCs w:val="24"/>
                <w:lang w:val="kk-KZ"/>
              </w:rPr>
            </w:pPr>
          </w:p>
        </w:tc>
      </w:tr>
      <w:tr w:rsidR="00C57319" w:rsidRPr="0004702D" w:rsidTr="008E6ACB">
        <w:trPr>
          <w:trHeight w:val="326"/>
        </w:trPr>
        <w:tc>
          <w:tcPr>
            <w:tcW w:w="425" w:type="pct"/>
            <w:vMerge/>
            <w:tcBorders>
              <w:left w:val="single" w:sz="4" w:space="0" w:color="auto"/>
              <w:right w:val="single" w:sz="4" w:space="0" w:color="auto"/>
            </w:tcBorders>
            <w:shd w:val="clear" w:color="auto" w:fill="auto"/>
          </w:tcPr>
          <w:p w:rsidR="00C57319" w:rsidRPr="0004702D" w:rsidRDefault="00C57319" w:rsidP="008E6ACB">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C57319" w:rsidRPr="0004702D" w:rsidRDefault="00C57319" w:rsidP="008E6ACB">
            <w:pPr>
              <w:spacing w:after="0" w:line="240" w:lineRule="auto"/>
              <w:jc w:val="both"/>
              <w:rPr>
                <w:rFonts w:ascii="Times New Roman" w:eastAsia="Times New Roman" w:hAnsi="Times New Roman" w:cs="Times New Roman"/>
                <w:sz w:val="24"/>
                <w:szCs w:val="24"/>
                <w:lang w:val="kk-KZ" w:eastAsia="ko-KR"/>
              </w:rPr>
            </w:pPr>
            <w:r w:rsidRPr="0004702D">
              <w:rPr>
                <w:rFonts w:ascii="Times New Roman" w:hAnsi="Times New Roman" w:cs="Times New Roman"/>
                <w:sz w:val="24"/>
                <w:szCs w:val="24"/>
                <w:lang w:val="kk-KZ"/>
              </w:rPr>
              <w:t xml:space="preserve">Зертханалық жұмыс 4. </w:t>
            </w:r>
            <w:r w:rsidR="00DD5D95" w:rsidRPr="0004702D">
              <w:rPr>
                <w:rFonts w:ascii="Times New Roman" w:hAnsi="Times New Roman" w:cs="Times New Roman"/>
                <w:bCs/>
                <w:iCs/>
                <w:sz w:val="24"/>
                <w:szCs w:val="24"/>
                <w:lang w:val="kk-KZ" w:eastAsia="ko-KR"/>
              </w:rPr>
              <w:t xml:space="preserve">Бiрiншi разрядты гидрологиялық бекеттiң  </w:t>
            </w:r>
            <w:r w:rsidR="00DD5D95" w:rsidRPr="0004702D">
              <w:rPr>
                <w:rFonts w:ascii="Times New Roman" w:hAnsi="Times New Roman" w:cs="Times New Roman"/>
                <w:sz w:val="24"/>
                <w:szCs w:val="24"/>
                <w:lang w:val="kk-KZ" w:eastAsia="ko-KR"/>
              </w:rPr>
              <w:t>құрал-жабдықтары және жұмыстар көлемiмен танысу</w:t>
            </w:r>
          </w:p>
        </w:tc>
        <w:tc>
          <w:tcPr>
            <w:tcW w:w="604" w:type="pct"/>
            <w:tcBorders>
              <w:top w:val="single" w:sz="4" w:space="0" w:color="auto"/>
              <w:left w:val="single" w:sz="4" w:space="0" w:color="auto"/>
              <w:right w:val="single" w:sz="4" w:space="0" w:color="auto"/>
            </w:tcBorders>
            <w:shd w:val="clear" w:color="auto" w:fill="auto"/>
          </w:tcPr>
          <w:p w:rsidR="00C57319" w:rsidRPr="0004702D" w:rsidRDefault="00C57319" w:rsidP="008E6ACB">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C57319" w:rsidRPr="0004702D" w:rsidRDefault="002A598D" w:rsidP="008E6AC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C57319" w:rsidRPr="0004702D" w:rsidTr="002A598D">
        <w:trPr>
          <w:trHeight w:val="313"/>
        </w:trPr>
        <w:tc>
          <w:tcPr>
            <w:tcW w:w="425" w:type="pct"/>
            <w:vMerge/>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C57319" w:rsidRPr="0004702D" w:rsidRDefault="0004702D" w:rsidP="002A59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СӨЖ</w:t>
            </w:r>
            <w:r w:rsidR="002A598D">
              <w:rPr>
                <w:rFonts w:ascii="Times New Roman" w:hAnsi="Times New Roman" w:cs="Times New Roman"/>
                <w:sz w:val="24"/>
                <w:szCs w:val="24"/>
                <w:lang w:val="kk-KZ"/>
              </w:rPr>
              <w:t xml:space="preserve"> 2</w:t>
            </w:r>
            <w:r w:rsidR="00577028" w:rsidRPr="0004702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2A598D">
              <w:rPr>
                <w:rFonts w:ascii="Times New Roman" w:hAnsi="Times New Roman" w:cs="Times New Roman"/>
                <w:sz w:val="24"/>
                <w:szCs w:val="24"/>
                <w:lang w:val="kk-KZ" w:eastAsia="ko-KR"/>
              </w:rPr>
              <w:t xml:space="preserve"> </w:t>
            </w:r>
            <w:r w:rsidR="002A598D" w:rsidRPr="0004702D">
              <w:rPr>
                <w:rFonts w:ascii="Times New Roman" w:hAnsi="Times New Roman" w:cs="Times New Roman"/>
                <w:sz w:val="24"/>
                <w:szCs w:val="24"/>
                <w:lang w:val="kk-KZ"/>
              </w:rPr>
              <w:t>Таулық және жазықтық өзендер.</w:t>
            </w:r>
          </w:p>
        </w:tc>
        <w:tc>
          <w:tcPr>
            <w:tcW w:w="604" w:type="pct"/>
            <w:tcBorders>
              <w:top w:val="single" w:sz="4" w:space="0" w:color="auto"/>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C57319" w:rsidRPr="0004702D" w:rsidRDefault="002A598D" w:rsidP="00C5731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57319" w:rsidRPr="00A47B35" w:rsidTr="008E6ACB">
        <w:tc>
          <w:tcPr>
            <w:tcW w:w="425" w:type="pct"/>
            <w:vMerge w:val="restart"/>
            <w:tcBorders>
              <w:top w:val="single" w:sz="4" w:space="0" w:color="auto"/>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5</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DD5D95">
            <w:pPr>
              <w:contextualSpacing/>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Лекция 5. </w:t>
            </w:r>
            <w:r w:rsidR="00DD5D95" w:rsidRPr="0004702D">
              <w:rPr>
                <w:rFonts w:ascii="Times New Roman" w:eastAsia="Calibri" w:hAnsi="Times New Roman" w:cs="Times New Roman"/>
                <w:sz w:val="24"/>
                <w:szCs w:val="24"/>
                <w:lang w:val="kk-KZ"/>
              </w:rPr>
              <w:t xml:space="preserve"> </w:t>
            </w:r>
            <w:r w:rsidR="00DD5D95" w:rsidRPr="0004702D">
              <w:rPr>
                <w:rFonts w:ascii="Times New Roman" w:hAnsi="Times New Roman" w:cs="Times New Roman"/>
                <w:sz w:val="24"/>
                <w:szCs w:val="24"/>
                <w:lang w:val="kk-KZ" w:eastAsia="ko-KR"/>
              </w:rPr>
              <w:t>Су өлшеу бекеттерінің реперлері. Гидрологиялық бекеттерде байқауды ұйымдастыру және жүргізу.</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r>
      <w:tr w:rsidR="00577028" w:rsidRPr="0004702D" w:rsidTr="00DD5D95">
        <w:trPr>
          <w:trHeight w:val="681"/>
        </w:trPr>
        <w:tc>
          <w:tcPr>
            <w:tcW w:w="425" w:type="pct"/>
            <w:vMerge/>
            <w:tcBorders>
              <w:left w:val="single" w:sz="4" w:space="0" w:color="auto"/>
              <w:right w:val="single" w:sz="4" w:space="0" w:color="auto"/>
            </w:tcBorders>
            <w:shd w:val="clear" w:color="auto" w:fill="auto"/>
            <w:vAlign w:val="center"/>
          </w:tcPr>
          <w:p w:rsidR="00577028" w:rsidRPr="0004702D" w:rsidRDefault="00577028" w:rsidP="00C57319">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577028" w:rsidRPr="0004702D" w:rsidRDefault="00577028"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Зертханалық жұмыс 5. </w:t>
            </w:r>
            <w:r w:rsidR="00DD5D95" w:rsidRPr="0004702D">
              <w:rPr>
                <w:rFonts w:ascii="Times New Roman" w:eastAsia="Times New Roman" w:hAnsi="Times New Roman" w:cs="Times New Roman"/>
                <w:sz w:val="24"/>
                <w:szCs w:val="24"/>
                <w:lang w:val="kk-KZ" w:eastAsia="ko-KR"/>
              </w:rPr>
              <w:t xml:space="preserve"> </w:t>
            </w:r>
            <w:r w:rsidR="00DD5D95" w:rsidRPr="0004702D">
              <w:rPr>
                <w:rFonts w:ascii="Times New Roman" w:hAnsi="Times New Roman" w:cs="Times New Roman"/>
                <w:sz w:val="24"/>
                <w:szCs w:val="24"/>
                <w:lang w:val="kk-KZ" w:eastAsia="ko-KR"/>
              </w:rPr>
              <w:t>Гидрологиялық бақылаулар жазбасына арналған КГ-1М(н) кітапшасын өңдеу.</w:t>
            </w:r>
          </w:p>
        </w:tc>
        <w:tc>
          <w:tcPr>
            <w:tcW w:w="604" w:type="pct"/>
            <w:tcBorders>
              <w:top w:val="single" w:sz="4" w:space="0" w:color="auto"/>
              <w:left w:val="single" w:sz="4" w:space="0" w:color="auto"/>
              <w:right w:val="single" w:sz="4" w:space="0" w:color="auto"/>
            </w:tcBorders>
            <w:shd w:val="clear" w:color="auto" w:fill="auto"/>
          </w:tcPr>
          <w:p w:rsidR="00577028" w:rsidRPr="0004702D" w:rsidRDefault="00577028"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577028" w:rsidRPr="0004702D" w:rsidRDefault="002A598D" w:rsidP="00C5731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57319" w:rsidRPr="0004702D" w:rsidTr="008E6ACB">
        <w:trPr>
          <w:trHeight w:val="255"/>
        </w:trPr>
        <w:tc>
          <w:tcPr>
            <w:tcW w:w="425" w:type="pct"/>
            <w:vMerge/>
            <w:tcBorders>
              <w:left w:val="single" w:sz="4" w:space="0" w:color="auto"/>
              <w:bottom w:val="single" w:sz="4" w:space="0" w:color="auto"/>
              <w:right w:val="single" w:sz="4" w:space="0" w:color="auto"/>
            </w:tcBorders>
            <w:shd w:val="clear" w:color="auto" w:fill="auto"/>
            <w:vAlign w:val="center"/>
          </w:tcPr>
          <w:p w:rsidR="00C57319" w:rsidRPr="0004702D" w:rsidRDefault="00C57319" w:rsidP="00C57319">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rPr>
                <w:rFonts w:ascii="Times New Roman" w:hAnsi="Times New Roman" w:cs="Times New Roman"/>
                <w:b/>
                <w:sz w:val="24"/>
                <w:szCs w:val="24"/>
                <w:lang w:val="kk-KZ"/>
              </w:rPr>
            </w:pPr>
            <w:r w:rsidRPr="0004702D">
              <w:rPr>
                <w:rFonts w:ascii="Times New Roman" w:hAnsi="Times New Roman" w:cs="Times New Roman"/>
                <w:b/>
                <w:sz w:val="24"/>
                <w:szCs w:val="24"/>
                <w:lang w:val="kk-KZ"/>
              </w:rPr>
              <w:t>РК 1</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jc w:val="center"/>
              <w:rPr>
                <w:rFonts w:ascii="Times New Roman" w:hAnsi="Times New Roman" w:cs="Times New Roman"/>
                <w:b/>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577028" w:rsidP="00C57319">
            <w:pPr>
              <w:jc w:val="center"/>
              <w:rPr>
                <w:rFonts w:ascii="Times New Roman" w:hAnsi="Times New Roman" w:cs="Times New Roman"/>
                <w:b/>
                <w:sz w:val="24"/>
                <w:szCs w:val="24"/>
              </w:rPr>
            </w:pPr>
            <w:r w:rsidRPr="0004702D">
              <w:rPr>
                <w:rFonts w:ascii="Times New Roman" w:hAnsi="Times New Roman" w:cs="Times New Roman"/>
                <w:b/>
                <w:sz w:val="24"/>
                <w:szCs w:val="24"/>
              </w:rPr>
              <w:t>100</w:t>
            </w:r>
          </w:p>
        </w:tc>
      </w:tr>
      <w:tr w:rsidR="00577028" w:rsidRPr="0004702D" w:rsidTr="002A598D">
        <w:trPr>
          <w:trHeight w:val="1677"/>
        </w:trPr>
        <w:tc>
          <w:tcPr>
            <w:tcW w:w="425" w:type="pct"/>
            <w:vMerge w:val="restart"/>
            <w:tcBorders>
              <w:top w:val="single" w:sz="4" w:space="0" w:color="auto"/>
              <w:left w:val="single" w:sz="4" w:space="0" w:color="auto"/>
              <w:right w:val="single" w:sz="4" w:space="0" w:color="auto"/>
            </w:tcBorders>
            <w:shd w:val="clear" w:color="auto" w:fill="auto"/>
          </w:tcPr>
          <w:p w:rsidR="00577028" w:rsidRPr="0004702D" w:rsidRDefault="00577028"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6</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577028" w:rsidRPr="0004702D" w:rsidRDefault="00577028" w:rsidP="00C57319">
            <w:pPr>
              <w:contextualSpacing/>
              <w:jc w:val="both"/>
              <w:rPr>
                <w:rFonts w:ascii="Times New Roman" w:eastAsia="Calibri" w:hAnsi="Times New Roman" w:cs="Times New Roman"/>
                <w:sz w:val="24"/>
                <w:szCs w:val="24"/>
                <w:lang w:val="kk-KZ"/>
              </w:rPr>
            </w:pPr>
            <w:r w:rsidRPr="0004702D">
              <w:rPr>
                <w:rFonts w:ascii="Times New Roman" w:hAnsi="Times New Roman" w:cs="Times New Roman"/>
                <w:sz w:val="24"/>
                <w:szCs w:val="24"/>
                <w:lang w:val="kk-KZ"/>
              </w:rPr>
              <w:t xml:space="preserve">Лекция 6. </w:t>
            </w:r>
            <w:r w:rsidR="00DD5D95" w:rsidRPr="0004702D">
              <w:rPr>
                <w:rFonts w:ascii="Times New Roman" w:eastAsia="Calibri" w:hAnsi="Times New Roman" w:cs="Times New Roman"/>
                <w:sz w:val="24"/>
                <w:szCs w:val="24"/>
                <w:lang w:val="kk-KZ"/>
              </w:rPr>
              <w:t xml:space="preserve"> </w:t>
            </w:r>
            <w:r w:rsidR="00DD5D95" w:rsidRPr="0004702D">
              <w:rPr>
                <w:rFonts w:ascii="Times New Roman" w:hAnsi="Times New Roman" w:cs="Times New Roman"/>
                <w:sz w:val="24"/>
                <w:szCs w:val="24"/>
                <w:lang w:val="kk-KZ" w:eastAsia="ko-KR"/>
              </w:rPr>
              <w:t>Өлшеу жұмыстарының мәні және міндеттері. Тереңдікті өлшеудің әдістері мен құралдары. Өлшеу жұмыстарын жүзеге асыру тәсілдері. Өлшеу жұмымстарын жүргізу кезінде жіберілуі мүмкін қателік көздері. Өлшеу кітапшасына жазылған жазбаларды өңдеу.</w:t>
            </w:r>
          </w:p>
          <w:p w:rsidR="00577028" w:rsidRPr="0004702D" w:rsidRDefault="00577028" w:rsidP="00C57319">
            <w:pPr>
              <w:spacing w:after="0" w:line="240" w:lineRule="auto"/>
              <w:jc w:val="both"/>
              <w:rPr>
                <w:rFonts w:ascii="Times New Roman" w:hAnsi="Times New Roman" w:cs="Times New Roman"/>
                <w:sz w:val="24"/>
                <w:szCs w:val="24"/>
                <w:lang w:val="kk-KZ"/>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577028" w:rsidRPr="0004702D" w:rsidRDefault="00577028"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577028" w:rsidRPr="0004702D" w:rsidRDefault="00577028" w:rsidP="00C57319">
            <w:pPr>
              <w:spacing w:after="0" w:line="240" w:lineRule="auto"/>
              <w:jc w:val="center"/>
              <w:rPr>
                <w:rFonts w:ascii="Times New Roman" w:hAnsi="Times New Roman" w:cs="Times New Roman"/>
                <w:caps/>
                <w:sz w:val="24"/>
                <w:szCs w:val="24"/>
                <w:lang w:val="kk-KZ"/>
              </w:rPr>
            </w:pPr>
          </w:p>
        </w:tc>
      </w:tr>
      <w:tr w:rsidR="00577028" w:rsidRPr="0004702D" w:rsidTr="00133159">
        <w:trPr>
          <w:trHeight w:val="272"/>
        </w:trPr>
        <w:tc>
          <w:tcPr>
            <w:tcW w:w="425" w:type="pct"/>
            <w:vMerge/>
            <w:tcBorders>
              <w:left w:val="single" w:sz="4" w:space="0" w:color="auto"/>
              <w:right w:val="single" w:sz="4" w:space="0" w:color="auto"/>
            </w:tcBorders>
            <w:shd w:val="clear" w:color="auto" w:fill="auto"/>
          </w:tcPr>
          <w:p w:rsidR="00577028" w:rsidRPr="0004702D" w:rsidRDefault="00577028"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577028" w:rsidRPr="0004702D" w:rsidRDefault="00577028" w:rsidP="00C57319">
            <w:pPr>
              <w:spacing w:after="0" w:line="240" w:lineRule="auto"/>
              <w:jc w:val="both"/>
              <w:rPr>
                <w:rFonts w:ascii="Times New Roman" w:eastAsia="Times New Roman" w:hAnsi="Times New Roman" w:cs="Times New Roman"/>
                <w:sz w:val="24"/>
                <w:szCs w:val="24"/>
                <w:lang w:val="kk-KZ" w:eastAsia="ko-KR"/>
              </w:rPr>
            </w:pPr>
            <w:r w:rsidRPr="0004702D">
              <w:rPr>
                <w:rFonts w:ascii="Times New Roman" w:hAnsi="Times New Roman" w:cs="Times New Roman"/>
                <w:sz w:val="24"/>
                <w:szCs w:val="24"/>
                <w:lang w:val="kk-KZ"/>
              </w:rPr>
              <w:t>Зертханалық жұмыс 6.</w:t>
            </w:r>
            <w:r w:rsidRPr="0004702D">
              <w:rPr>
                <w:rFonts w:ascii="Times New Roman" w:eastAsia="Times New Roman" w:hAnsi="Times New Roman" w:cs="Times New Roman"/>
                <w:sz w:val="24"/>
                <w:szCs w:val="24"/>
                <w:lang w:val="kk-KZ" w:eastAsia="ko-KR"/>
              </w:rPr>
              <w:t xml:space="preserve"> </w:t>
            </w:r>
            <w:r w:rsidR="00DD5D95" w:rsidRPr="0004702D">
              <w:rPr>
                <w:rFonts w:ascii="Times New Roman" w:eastAsia="Times New Roman" w:hAnsi="Times New Roman" w:cs="Times New Roman"/>
                <w:sz w:val="24"/>
                <w:szCs w:val="24"/>
                <w:lang w:val="kk-KZ" w:eastAsia="ko-KR"/>
              </w:rPr>
              <w:t xml:space="preserve"> </w:t>
            </w:r>
            <w:r w:rsidR="00DD5D95" w:rsidRPr="0004702D">
              <w:rPr>
                <w:rFonts w:ascii="Times New Roman" w:hAnsi="Times New Roman" w:cs="Times New Roman"/>
                <w:sz w:val="24"/>
                <w:szCs w:val="24"/>
                <w:lang w:val="kk-KZ"/>
              </w:rPr>
              <w:t>Гидрометеорологиялық сипаттамалардың жылдық кестесiн құрастыру</w:t>
            </w:r>
          </w:p>
          <w:p w:rsidR="00577028" w:rsidRPr="0004702D" w:rsidRDefault="00577028" w:rsidP="00C57319">
            <w:pPr>
              <w:spacing w:after="0" w:line="240" w:lineRule="auto"/>
              <w:jc w:val="both"/>
              <w:rPr>
                <w:rFonts w:ascii="Times New Roman" w:hAnsi="Times New Roman" w:cs="Times New Roman"/>
                <w:sz w:val="24"/>
                <w:szCs w:val="24"/>
                <w:lang w:val="kk-KZ"/>
              </w:rPr>
            </w:pPr>
          </w:p>
        </w:tc>
        <w:tc>
          <w:tcPr>
            <w:tcW w:w="604" w:type="pct"/>
            <w:tcBorders>
              <w:top w:val="single" w:sz="4" w:space="0" w:color="auto"/>
              <w:left w:val="single" w:sz="4" w:space="0" w:color="auto"/>
              <w:right w:val="single" w:sz="4" w:space="0" w:color="auto"/>
            </w:tcBorders>
            <w:shd w:val="clear" w:color="auto" w:fill="auto"/>
          </w:tcPr>
          <w:p w:rsidR="00577028" w:rsidRPr="0004702D" w:rsidRDefault="00577028"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577028" w:rsidRPr="0004702D" w:rsidRDefault="002A598D" w:rsidP="00C5731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577028" w:rsidRPr="0004702D" w:rsidTr="00133159">
        <w:trPr>
          <w:trHeight w:val="272"/>
        </w:trPr>
        <w:tc>
          <w:tcPr>
            <w:tcW w:w="425" w:type="pct"/>
            <w:vMerge/>
            <w:tcBorders>
              <w:left w:val="single" w:sz="4" w:space="0" w:color="auto"/>
              <w:bottom w:val="single" w:sz="4" w:space="0" w:color="auto"/>
              <w:right w:val="single" w:sz="4" w:space="0" w:color="auto"/>
            </w:tcBorders>
            <w:shd w:val="clear" w:color="auto" w:fill="auto"/>
          </w:tcPr>
          <w:p w:rsidR="00577028" w:rsidRPr="0004702D" w:rsidRDefault="00577028"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577028" w:rsidRPr="0004702D" w:rsidRDefault="00577028" w:rsidP="0004702D">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СӨЖ</w:t>
            </w:r>
            <w:r w:rsidR="0053247B" w:rsidRPr="0004702D">
              <w:rPr>
                <w:rFonts w:ascii="Times New Roman" w:hAnsi="Times New Roman" w:cs="Times New Roman"/>
                <w:sz w:val="24"/>
                <w:szCs w:val="24"/>
                <w:lang w:val="kk-KZ"/>
              </w:rPr>
              <w:t xml:space="preserve"> </w:t>
            </w:r>
            <w:r w:rsidR="0004702D">
              <w:rPr>
                <w:rFonts w:ascii="Times New Roman" w:hAnsi="Times New Roman" w:cs="Times New Roman"/>
                <w:sz w:val="24"/>
                <w:szCs w:val="24"/>
                <w:lang w:val="kk-KZ"/>
              </w:rPr>
              <w:t>3</w:t>
            </w:r>
            <w:r w:rsidRPr="0004702D">
              <w:rPr>
                <w:rFonts w:ascii="Times New Roman" w:hAnsi="Times New Roman" w:cs="Times New Roman"/>
                <w:sz w:val="24"/>
                <w:szCs w:val="24"/>
                <w:lang w:val="kk-KZ"/>
              </w:rPr>
              <w:t xml:space="preserve"> </w:t>
            </w:r>
            <w:r w:rsidR="0004702D">
              <w:rPr>
                <w:rFonts w:ascii="Times New Roman" w:hAnsi="Times New Roman" w:cs="Times New Roman"/>
                <w:sz w:val="24"/>
                <w:szCs w:val="24"/>
                <w:lang w:val="kk-KZ"/>
              </w:rPr>
              <w:t xml:space="preserve"> </w:t>
            </w:r>
            <w:r w:rsidR="00DD5D95" w:rsidRPr="0004702D">
              <w:rPr>
                <w:rFonts w:ascii="Times New Roman" w:hAnsi="Times New Roman" w:cs="Times New Roman"/>
                <w:sz w:val="24"/>
                <w:szCs w:val="24"/>
                <w:lang w:val="kk-KZ" w:eastAsia="ko-KR"/>
              </w:rPr>
              <w:t>Қазіргі гидрометриялық зерттеулерді ұйымдастырудың негізгі қағидалары</w:t>
            </w:r>
            <w:r w:rsidR="00DD5D95" w:rsidRPr="0004702D">
              <w:rPr>
                <w:rFonts w:ascii="Times New Roman" w:hAnsi="Times New Roman" w:cs="Times New Roman"/>
                <w:color w:val="000000"/>
                <w:sz w:val="24"/>
                <w:szCs w:val="24"/>
                <w:lang w:val="kk-KZ" w:eastAsia="ko-KR"/>
              </w:rPr>
              <w:t>.</w:t>
            </w:r>
          </w:p>
        </w:tc>
        <w:tc>
          <w:tcPr>
            <w:tcW w:w="604" w:type="pct"/>
            <w:tcBorders>
              <w:top w:val="single" w:sz="4" w:space="0" w:color="auto"/>
              <w:left w:val="single" w:sz="4" w:space="0" w:color="auto"/>
              <w:right w:val="single" w:sz="4" w:space="0" w:color="auto"/>
            </w:tcBorders>
            <w:shd w:val="clear" w:color="auto" w:fill="auto"/>
          </w:tcPr>
          <w:p w:rsidR="00577028" w:rsidRPr="0004702D" w:rsidRDefault="00577028"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577028" w:rsidRPr="0004702D" w:rsidRDefault="002A598D" w:rsidP="00C5731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15</w:t>
            </w:r>
          </w:p>
        </w:tc>
      </w:tr>
      <w:tr w:rsidR="00C57319" w:rsidRPr="0004702D" w:rsidTr="008E6ACB">
        <w:tc>
          <w:tcPr>
            <w:tcW w:w="425" w:type="pct"/>
            <w:vMerge w:val="restart"/>
            <w:tcBorders>
              <w:top w:val="single" w:sz="4" w:space="0" w:color="auto"/>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lastRenderedPageBreak/>
              <w:t>7</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Лекция 7.</w:t>
            </w:r>
            <w:r w:rsidRPr="0004702D">
              <w:rPr>
                <w:rFonts w:ascii="Times New Roman" w:eastAsia="Calibri" w:hAnsi="Times New Roman" w:cs="Times New Roman"/>
                <w:sz w:val="24"/>
                <w:szCs w:val="24"/>
                <w:lang w:val="kk-KZ"/>
              </w:rPr>
              <w:t xml:space="preserve"> </w:t>
            </w:r>
            <w:r w:rsidR="00DD5D95" w:rsidRPr="0004702D">
              <w:rPr>
                <w:rFonts w:ascii="Times New Roman" w:eastAsia="Calibri" w:hAnsi="Times New Roman" w:cs="Times New Roman"/>
                <w:sz w:val="24"/>
                <w:szCs w:val="24"/>
                <w:lang w:val="kk-KZ"/>
              </w:rPr>
              <w:t xml:space="preserve"> </w:t>
            </w:r>
            <w:r w:rsidR="00DD5D95" w:rsidRPr="0004702D">
              <w:rPr>
                <w:rFonts w:ascii="Times New Roman" w:hAnsi="Times New Roman" w:cs="Times New Roman"/>
                <w:sz w:val="24"/>
                <w:szCs w:val="24"/>
                <w:lang w:val="kk-KZ" w:eastAsia="ko-KR"/>
              </w:rPr>
              <w:t>Өзеннің көлденең қимасын тұрғызу және морфометриялық сипаттамаларын есептеу. Өлшеулерді шартты (қиылған) су деңгейіне келтіру. Өзен планын горизонталдар немесе изобаттар арқылы беру. Өзеннің ұзына бойы қимасын тұрғызу.</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caps/>
                <w:sz w:val="24"/>
                <w:szCs w:val="24"/>
                <w:lang w:val="kk-KZ"/>
              </w:rPr>
            </w:pPr>
          </w:p>
        </w:tc>
      </w:tr>
      <w:tr w:rsidR="0004702D" w:rsidRPr="0004702D" w:rsidTr="00FE2B3C">
        <w:trPr>
          <w:trHeight w:val="848"/>
        </w:trPr>
        <w:tc>
          <w:tcPr>
            <w:tcW w:w="425" w:type="pct"/>
            <w:vMerge/>
            <w:tcBorders>
              <w:left w:val="single" w:sz="4" w:space="0" w:color="auto"/>
              <w:right w:val="single" w:sz="4" w:space="0" w:color="auto"/>
            </w:tcBorders>
            <w:shd w:val="clear" w:color="auto" w:fill="auto"/>
            <w:vAlign w:val="center"/>
          </w:tcPr>
          <w:p w:rsidR="0004702D" w:rsidRPr="0004702D" w:rsidRDefault="0004702D" w:rsidP="00C57319">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04702D" w:rsidRPr="0004702D" w:rsidRDefault="0004702D"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Зертханалық жұмыс 7. </w:t>
            </w:r>
            <w:r w:rsidRPr="0004702D">
              <w:rPr>
                <w:rFonts w:ascii="Times New Roman" w:eastAsia="Times New Roman" w:hAnsi="Times New Roman" w:cs="Times New Roman"/>
                <w:sz w:val="24"/>
                <w:szCs w:val="24"/>
                <w:lang w:val="kk-KZ" w:eastAsia="ko-KR"/>
              </w:rPr>
              <w:t xml:space="preserve"> </w:t>
            </w:r>
            <w:r w:rsidRPr="0004702D">
              <w:rPr>
                <w:rFonts w:ascii="Times New Roman" w:hAnsi="Times New Roman" w:cs="Times New Roman"/>
                <w:sz w:val="24"/>
                <w:szCs w:val="24"/>
                <w:lang w:val="kk-KZ"/>
              </w:rPr>
              <w:t>Гидрометеорологиялық сипаттамалардың жылдық кестесiн құрастыру</w:t>
            </w:r>
          </w:p>
        </w:tc>
        <w:tc>
          <w:tcPr>
            <w:tcW w:w="604" w:type="pct"/>
            <w:tcBorders>
              <w:top w:val="single" w:sz="4" w:space="0" w:color="auto"/>
              <w:left w:val="single" w:sz="4" w:space="0" w:color="auto"/>
              <w:right w:val="single" w:sz="4" w:space="0" w:color="auto"/>
            </w:tcBorders>
            <w:shd w:val="clear" w:color="auto" w:fill="auto"/>
          </w:tcPr>
          <w:p w:rsidR="0004702D" w:rsidRPr="0004702D" w:rsidRDefault="0004702D"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04702D" w:rsidRPr="0004702D" w:rsidRDefault="002A598D" w:rsidP="00C5731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r w:rsidR="0004702D">
              <w:rPr>
                <w:rFonts w:ascii="Times New Roman" w:hAnsi="Times New Roman" w:cs="Times New Roman"/>
                <w:caps/>
                <w:sz w:val="24"/>
                <w:szCs w:val="24"/>
                <w:lang w:val="kk-KZ"/>
              </w:rPr>
              <w:t>0</w:t>
            </w:r>
          </w:p>
        </w:tc>
      </w:tr>
      <w:tr w:rsidR="00C57319" w:rsidRPr="00A47B35" w:rsidTr="008E6ACB">
        <w:tc>
          <w:tcPr>
            <w:tcW w:w="425" w:type="pct"/>
            <w:vMerge w:val="restart"/>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8</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contextualSpacing/>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Лекция 8. </w:t>
            </w:r>
            <w:r w:rsidR="00DD5D95" w:rsidRPr="0004702D">
              <w:rPr>
                <w:rFonts w:ascii="Times New Roman" w:hAnsi="Times New Roman" w:cs="Times New Roman"/>
                <w:sz w:val="24"/>
                <w:szCs w:val="24"/>
                <w:lang w:val="kk-KZ" w:eastAsia="ko-KR"/>
              </w:rPr>
              <w:t>Өлшеу жұмыстарының нәтижелері бойынша арнаның көлденең қимасының ауданын және басқа да сипаттамаларын анықтау дәлдігін бағалау</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caps/>
                <w:sz w:val="24"/>
                <w:szCs w:val="24"/>
                <w:lang w:val="kk-KZ"/>
              </w:rPr>
            </w:pPr>
          </w:p>
        </w:tc>
      </w:tr>
      <w:tr w:rsidR="00C57319" w:rsidRPr="0004702D" w:rsidTr="008E6ACB">
        <w:trPr>
          <w:trHeight w:val="272"/>
        </w:trPr>
        <w:tc>
          <w:tcPr>
            <w:tcW w:w="425" w:type="pct"/>
            <w:vMerge/>
            <w:tcBorders>
              <w:left w:val="single" w:sz="4" w:space="0" w:color="auto"/>
              <w:right w:val="single" w:sz="4" w:space="0" w:color="auto"/>
            </w:tcBorders>
            <w:shd w:val="clear" w:color="auto" w:fill="auto"/>
            <w:vAlign w:val="center"/>
          </w:tcPr>
          <w:p w:rsidR="00C57319" w:rsidRPr="0004702D" w:rsidRDefault="00C57319" w:rsidP="00C57319">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C57319" w:rsidRPr="0004702D" w:rsidRDefault="00C57319"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Зертханалық жұмыс 8. </w:t>
            </w:r>
            <w:r w:rsidR="00DD5D95" w:rsidRPr="0004702D">
              <w:rPr>
                <w:rFonts w:ascii="Times New Roman" w:eastAsia="Times New Roman" w:hAnsi="Times New Roman" w:cs="Times New Roman"/>
                <w:sz w:val="24"/>
                <w:szCs w:val="24"/>
                <w:lang w:val="kk-KZ" w:eastAsia="ko-KR"/>
              </w:rPr>
              <w:t xml:space="preserve"> </w:t>
            </w:r>
            <w:r w:rsidR="00DD5D95" w:rsidRPr="0004702D">
              <w:rPr>
                <w:rFonts w:ascii="Times New Roman" w:hAnsi="Times New Roman" w:cs="Times New Roman"/>
                <w:sz w:val="24"/>
                <w:szCs w:val="24"/>
                <w:lang w:val="kk-KZ" w:eastAsia="ko-KR"/>
              </w:rPr>
              <w:t>Гидрометеорологиялық байқау нәтижелерінің кешенді кескіндемесін тұрғызу.</w:t>
            </w:r>
            <w:r w:rsidRPr="0004702D">
              <w:rPr>
                <w:rFonts w:ascii="Times New Roman" w:eastAsia="Times New Roman" w:hAnsi="Times New Roman" w:cs="Times New Roman"/>
                <w:sz w:val="24"/>
                <w:szCs w:val="24"/>
                <w:lang w:val="kk-KZ" w:eastAsia="ko-KR"/>
              </w:rPr>
              <w:t xml:space="preserve"> </w:t>
            </w:r>
          </w:p>
        </w:tc>
        <w:tc>
          <w:tcPr>
            <w:tcW w:w="604" w:type="pct"/>
            <w:tcBorders>
              <w:top w:val="single" w:sz="4" w:space="0" w:color="auto"/>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C57319" w:rsidRPr="0004702D" w:rsidRDefault="006F640A" w:rsidP="00C57319">
            <w:pPr>
              <w:spacing w:after="0" w:line="240" w:lineRule="auto"/>
              <w:jc w:val="center"/>
              <w:rPr>
                <w:rFonts w:ascii="Times New Roman" w:hAnsi="Times New Roman" w:cs="Times New Roman"/>
                <w:caps/>
                <w:sz w:val="24"/>
                <w:szCs w:val="24"/>
                <w:lang w:val="kk-KZ"/>
              </w:rPr>
            </w:pPr>
            <w:r w:rsidRPr="0004702D">
              <w:rPr>
                <w:rFonts w:ascii="Times New Roman" w:hAnsi="Times New Roman" w:cs="Times New Roman"/>
                <w:caps/>
                <w:sz w:val="24"/>
                <w:szCs w:val="24"/>
                <w:lang w:val="kk-KZ"/>
              </w:rPr>
              <w:t>10</w:t>
            </w:r>
          </w:p>
        </w:tc>
      </w:tr>
      <w:tr w:rsidR="00C57319" w:rsidRPr="00A47B35" w:rsidTr="008E6ACB">
        <w:tc>
          <w:tcPr>
            <w:tcW w:w="425" w:type="pct"/>
            <w:vMerge w:val="restart"/>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9</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DD5D95">
            <w:pPr>
              <w:contextualSpacing/>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Лекция 9. </w:t>
            </w:r>
            <w:r w:rsidR="00DD5D95" w:rsidRPr="0004702D">
              <w:rPr>
                <w:rFonts w:ascii="Times New Roman" w:eastAsia="Calibri" w:hAnsi="Times New Roman" w:cs="Times New Roman"/>
                <w:sz w:val="24"/>
                <w:szCs w:val="24"/>
                <w:lang w:val="kk-KZ"/>
              </w:rPr>
              <w:t xml:space="preserve"> </w:t>
            </w:r>
            <w:r w:rsidR="00DD5D95" w:rsidRPr="0004702D">
              <w:rPr>
                <w:rFonts w:ascii="Times New Roman" w:hAnsi="Times New Roman" w:cs="Times New Roman"/>
                <w:sz w:val="24"/>
                <w:szCs w:val="24"/>
                <w:lang w:val="kk-KZ" w:eastAsia="ko-KR"/>
              </w:rPr>
              <w:t xml:space="preserve">Арна ағынында ағыстың жылдамдығын өлшеудің мақсаты.  Өзен арнасындағы су қозғалысы жөнінде жалпы мәліметтер. Жылдамдықтар лүпілі. </w:t>
            </w:r>
            <w:r w:rsidR="00DD5D95" w:rsidRPr="0004702D">
              <w:rPr>
                <w:rFonts w:ascii="Times New Roman" w:hAnsi="Times New Roman" w:cs="Times New Roman"/>
                <w:sz w:val="24"/>
                <w:szCs w:val="24"/>
                <w:lang w:val="kk-KZ"/>
              </w:rPr>
              <w:t>Өзен ағысы жылдамдығының арнаның тереңдігі және ені бойынша үлестірімі.</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caps/>
                <w:sz w:val="24"/>
                <w:szCs w:val="24"/>
                <w:lang w:val="kk-KZ"/>
              </w:rPr>
            </w:pPr>
          </w:p>
        </w:tc>
      </w:tr>
      <w:tr w:rsidR="00C57319" w:rsidRPr="0004702D" w:rsidTr="008E6ACB">
        <w:tc>
          <w:tcPr>
            <w:tcW w:w="425" w:type="pct"/>
            <w:vMerge/>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Зертханалық жұмыс 9. </w:t>
            </w:r>
            <w:r w:rsidR="00DD5D95" w:rsidRPr="0004702D">
              <w:rPr>
                <w:rFonts w:ascii="Times New Roman" w:eastAsia="Times New Roman" w:hAnsi="Times New Roman" w:cs="Times New Roman"/>
                <w:sz w:val="24"/>
                <w:szCs w:val="24"/>
                <w:lang w:val="kk-KZ" w:eastAsia="ko-KR"/>
              </w:rPr>
              <w:t xml:space="preserve"> </w:t>
            </w:r>
            <w:r w:rsidR="00DD5D95" w:rsidRPr="0004702D">
              <w:rPr>
                <w:rFonts w:ascii="Times New Roman" w:hAnsi="Times New Roman" w:cs="Times New Roman"/>
                <w:sz w:val="24"/>
                <w:szCs w:val="24"/>
                <w:lang w:val="kk-KZ" w:eastAsia="ko-KR"/>
              </w:rPr>
              <w:t xml:space="preserve">Гидрометеорологиялық байқау нәтижелерінің кешенді кескіндемесін тұрғызу. </w:t>
            </w:r>
            <w:r w:rsidRPr="0004702D">
              <w:rPr>
                <w:rFonts w:ascii="Times New Roman" w:eastAsia="Times New Roman" w:hAnsi="Times New Roman" w:cs="Times New Roman"/>
                <w:sz w:val="24"/>
                <w:szCs w:val="24"/>
                <w:lang w:val="kk-KZ" w:eastAsia="ko-KR"/>
              </w:rPr>
              <w:t xml:space="preserve"> </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6F640A" w:rsidP="00C57319">
            <w:pPr>
              <w:spacing w:after="0" w:line="240" w:lineRule="auto"/>
              <w:jc w:val="center"/>
              <w:rPr>
                <w:rFonts w:ascii="Times New Roman" w:hAnsi="Times New Roman" w:cs="Times New Roman"/>
                <w:caps/>
                <w:sz w:val="24"/>
                <w:szCs w:val="24"/>
                <w:lang w:val="kk-KZ"/>
              </w:rPr>
            </w:pPr>
            <w:r w:rsidRPr="0004702D">
              <w:rPr>
                <w:rFonts w:ascii="Times New Roman" w:hAnsi="Times New Roman" w:cs="Times New Roman"/>
                <w:caps/>
                <w:sz w:val="24"/>
                <w:szCs w:val="24"/>
                <w:lang w:val="kk-KZ"/>
              </w:rPr>
              <w:t>10</w:t>
            </w:r>
          </w:p>
        </w:tc>
      </w:tr>
      <w:tr w:rsidR="00C57319" w:rsidRPr="0004702D" w:rsidTr="008E6ACB">
        <w:tc>
          <w:tcPr>
            <w:tcW w:w="425" w:type="pct"/>
            <w:vMerge/>
            <w:tcBorders>
              <w:left w:val="single" w:sz="4" w:space="0" w:color="auto"/>
              <w:bottom w:val="single" w:sz="4" w:space="0" w:color="auto"/>
              <w:right w:val="single" w:sz="4" w:space="0" w:color="auto"/>
            </w:tcBorders>
            <w:shd w:val="clear" w:color="auto" w:fill="auto"/>
            <w:vAlign w:val="center"/>
          </w:tcPr>
          <w:p w:rsidR="00C57319" w:rsidRPr="0004702D" w:rsidRDefault="00C57319" w:rsidP="00C57319">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DD5D95" w:rsidP="00DD5D95">
            <w:pPr>
              <w:spacing w:after="0" w:line="240" w:lineRule="auto"/>
              <w:jc w:val="both"/>
              <w:rPr>
                <w:rFonts w:ascii="Times New Roman" w:hAnsi="Times New Roman" w:cs="Times New Roman"/>
                <w:sz w:val="24"/>
                <w:szCs w:val="24"/>
                <w:lang w:val="kk-KZ"/>
              </w:rPr>
            </w:pPr>
            <w:r w:rsidRPr="00050F08">
              <w:rPr>
                <w:rFonts w:ascii="Times New Roman" w:hAnsi="Times New Roman" w:cs="Times New Roman"/>
                <w:sz w:val="24"/>
                <w:szCs w:val="24"/>
                <w:lang w:val="kk-KZ"/>
              </w:rPr>
              <w:t xml:space="preserve">СӨЖ </w:t>
            </w:r>
            <w:r w:rsidR="00C57319" w:rsidRPr="00050F08">
              <w:rPr>
                <w:rFonts w:ascii="Times New Roman" w:hAnsi="Times New Roman" w:cs="Times New Roman"/>
                <w:sz w:val="24"/>
                <w:szCs w:val="24"/>
                <w:lang w:val="kk-KZ"/>
              </w:rPr>
              <w:t>4.</w:t>
            </w:r>
            <w:r w:rsidR="00C57319" w:rsidRPr="0004702D">
              <w:rPr>
                <w:rFonts w:ascii="Times New Roman" w:hAnsi="Times New Roman" w:cs="Times New Roman"/>
                <w:sz w:val="24"/>
                <w:szCs w:val="24"/>
                <w:lang w:val="kk-KZ"/>
              </w:rPr>
              <w:t xml:space="preserve"> </w:t>
            </w:r>
            <w:r w:rsidRPr="0004702D">
              <w:rPr>
                <w:rFonts w:ascii="Times New Roman" w:hAnsi="Times New Roman" w:cs="Times New Roman"/>
                <w:sz w:val="24"/>
                <w:szCs w:val="24"/>
                <w:lang w:val="kk-KZ"/>
              </w:rPr>
              <w:t xml:space="preserve"> </w:t>
            </w:r>
            <w:r w:rsidRPr="0004702D">
              <w:rPr>
                <w:rFonts w:ascii="Times New Roman" w:hAnsi="Times New Roman" w:cs="Times New Roman"/>
                <w:color w:val="000000"/>
                <w:sz w:val="24"/>
                <w:szCs w:val="24"/>
                <w:lang w:val="kk-KZ" w:eastAsia="ko-KR"/>
              </w:rPr>
              <w:t>Ағыстың жылдамдығын</w:t>
            </w:r>
            <w:r w:rsidRPr="0004702D">
              <w:rPr>
                <w:rFonts w:ascii="Times New Roman" w:hAnsi="Times New Roman" w:cs="Times New Roman"/>
                <w:sz w:val="24"/>
                <w:szCs w:val="24"/>
                <w:lang w:val="kk-KZ"/>
              </w:rPr>
              <w:t xml:space="preserve"> өлшеудің ультрадыбыс, радиоактивті изотоптар әдістеріне шолу.</w:t>
            </w:r>
            <w:r w:rsidR="003E0F77" w:rsidRPr="0004702D">
              <w:rPr>
                <w:rFonts w:ascii="Times New Roman" w:hAnsi="Times New Roman" w:cs="Times New Roman"/>
                <w:sz w:val="24"/>
                <w:szCs w:val="24"/>
                <w:lang w:val="kk-KZ"/>
              </w:rPr>
              <w:t xml:space="preserve"> </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2A598D" w:rsidP="00C5731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15</w:t>
            </w:r>
          </w:p>
        </w:tc>
      </w:tr>
      <w:tr w:rsidR="00C57319" w:rsidRPr="00A47B35" w:rsidTr="008E6ACB">
        <w:tc>
          <w:tcPr>
            <w:tcW w:w="425" w:type="pct"/>
            <w:vMerge w:val="restart"/>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10</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DD5D95">
            <w:pPr>
              <w:contextualSpacing/>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Лекция 10. </w:t>
            </w:r>
            <w:r w:rsidR="00DD5D95" w:rsidRPr="0004702D">
              <w:rPr>
                <w:rFonts w:ascii="Times New Roman" w:eastAsia="Calibri" w:hAnsi="Times New Roman" w:cs="Times New Roman"/>
                <w:sz w:val="24"/>
                <w:szCs w:val="24"/>
                <w:lang w:val="kk-KZ"/>
              </w:rPr>
              <w:t xml:space="preserve"> </w:t>
            </w:r>
            <w:r w:rsidR="00DD5D95" w:rsidRPr="0004702D">
              <w:rPr>
                <w:rFonts w:ascii="Times New Roman" w:hAnsi="Times New Roman" w:cs="Times New Roman"/>
                <w:sz w:val="24"/>
                <w:szCs w:val="24"/>
                <w:lang w:val="kk-KZ" w:eastAsia="ko-KR"/>
              </w:rPr>
              <w:t>Ағыстың жылдымдығын өлшеуге арналған аспаптар мен құрылғылар және өлшеу әдістері.</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caps/>
                <w:sz w:val="24"/>
                <w:szCs w:val="24"/>
                <w:lang w:val="kk-KZ"/>
              </w:rPr>
            </w:pPr>
          </w:p>
        </w:tc>
      </w:tr>
      <w:tr w:rsidR="00C57319" w:rsidRPr="0004702D" w:rsidTr="008E6ACB">
        <w:tc>
          <w:tcPr>
            <w:tcW w:w="425" w:type="pct"/>
            <w:vMerge/>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Зертханалық жұмыс 10. </w:t>
            </w:r>
            <w:r w:rsidR="00DD5D95" w:rsidRPr="0004702D">
              <w:rPr>
                <w:rFonts w:ascii="Times New Roman" w:eastAsia="Times New Roman" w:hAnsi="Times New Roman" w:cs="Times New Roman"/>
                <w:sz w:val="24"/>
                <w:szCs w:val="24"/>
                <w:lang w:val="kk-KZ" w:eastAsia="ko-KR"/>
              </w:rPr>
              <w:t xml:space="preserve"> </w:t>
            </w:r>
            <w:r w:rsidR="00DD5D95" w:rsidRPr="0004702D">
              <w:rPr>
                <w:rFonts w:ascii="Times New Roman" w:hAnsi="Times New Roman" w:cs="Times New Roman"/>
                <w:sz w:val="24"/>
                <w:szCs w:val="24"/>
                <w:lang w:val="kk-KZ" w:eastAsia="ko-KR"/>
              </w:rPr>
              <w:t>Су деңгейiн өзi жазушының таспасын өңдеу (СДӨЖ) "Валдай"</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6F640A" w:rsidP="00C57319">
            <w:pPr>
              <w:spacing w:after="0" w:line="240" w:lineRule="auto"/>
              <w:jc w:val="center"/>
              <w:rPr>
                <w:rFonts w:ascii="Times New Roman" w:hAnsi="Times New Roman" w:cs="Times New Roman"/>
                <w:caps/>
                <w:sz w:val="24"/>
                <w:szCs w:val="24"/>
                <w:lang w:val="kk-KZ"/>
              </w:rPr>
            </w:pPr>
            <w:r w:rsidRPr="0004702D">
              <w:rPr>
                <w:rFonts w:ascii="Times New Roman" w:hAnsi="Times New Roman" w:cs="Times New Roman"/>
                <w:caps/>
                <w:sz w:val="24"/>
                <w:szCs w:val="24"/>
                <w:lang w:val="kk-KZ"/>
              </w:rPr>
              <w:t>10</w:t>
            </w:r>
          </w:p>
        </w:tc>
      </w:tr>
      <w:tr w:rsidR="00C57319" w:rsidRPr="0004702D" w:rsidTr="008E6ACB">
        <w:trPr>
          <w:trHeight w:val="270"/>
        </w:trPr>
        <w:tc>
          <w:tcPr>
            <w:tcW w:w="425" w:type="pct"/>
            <w:vMerge/>
            <w:tcBorders>
              <w:left w:val="single" w:sz="4" w:space="0" w:color="auto"/>
              <w:right w:val="single" w:sz="4" w:space="0" w:color="auto"/>
            </w:tcBorders>
            <w:shd w:val="clear" w:color="auto" w:fill="auto"/>
            <w:vAlign w:val="center"/>
          </w:tcPr>
          <w:p w:rsidR="00C57319" w:rsidRPr="0004702D" w:rsidRDefault="00C57319" w:rsidP="00C57319">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both"/>
              <w:rPr>
                <w:rFonts w:ascii="Times New Roman" w:hAnsi="Times New Roman" w:cs="Times New Roman"/>
                <w:b/>
                <w:sz w:val="24"/>
                <w:szCs w:val="24"/>
              </w:rPr>
            </w:pPr>
            <w:r w:rsidRPr="0004702D">
              <w:rPr>
                <w:rFonts w:ascii="Times New Roman" w:hAnsi="Times New Roman" w:cs="Times New Roman"/>
                <w:b/>
                <w:sz w:val="24"/>
                <w:szCs w:val="24"/>
              </w:rPr>
              <w:t>Коллоквиум</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2A598D" w:rsidP="00C57319">
            <w:pPr>
              <w:spacing w:after="0" w:line="240" w:lineRule="auto"/>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20</w:t>
            </w:r>
          </w:p>
        </w:tc>
      </w:tr>
      <w:tr w:rsidR="00C57319" w:rsidRPr="0004702D" w:rsidTr="008E6ACB">
        <w:trPr>
          <w:trHeight w:val="282"/>
        </w:trPr>
        <w:tc>
          <w:tcPr>
            <w:tcW w:w="425" w:type="pct"/>
            <w:vMerge/>
            <w:tcBorders>
              <w:left w:val="single" w:sz="4" w:space="0" w:color="auto"/>
              <w:bottom w:val="single" w:sz="4" w:space="0" w:color="auto"/>
              <w:right w:val="single" w:sz="4" w:space="0" w:color="auto"/>
            </w:tcBorders>
            <w:shd w:val="clear" w:color="auto" w:fill="auto"/>
            <w:vAlign w:val="center"/>
          </w:tcPr>
          <w:p w:rsidR="00C57319" w:rsidRPr="0004702D" w:rsidRDefault="00C57319" w:rsidP="00C57319">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both"/>
              <w:rPr>
                <w:rFonts w:ascii="Times New Roman" w:hAnsi="Times New Roman" w:cs="Times New Roman"/>
                <w:b/>
                <w:sz w:val="24"/>
                <w:szCs w:val="24"/>
              </w:rPr>
            </w:pPr>
            <w:r w:rsidRPr="0004702D">
              <w:rPr>
                <w:rFonts w:ascii="Times New Roman" w:hAnsi="Times New Roman" w:cs="Times New Roman"/>
                <w:b/>
                <w:sz w:val="24"/>
                <w:szCs w:val="24"/>
              </w:rPr>
              <w:t>РК (МТ)</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220A93" w:rsidP="00C57319">
            <w:pPr>
              <w:spacing w:after="0" w:line="240" w:lineRule="auto"/>
              <w:jc w:val="center"/>
              <w:rPr>
                <w:rFonts w:ascii="Times New Roman" w:hAnsi="Times New Roman" w:cs="Times New Roman"/>
                <w:b/>
                <w:caps/>
                <w:sz w:val="24"/>
                <w:szCs w:val="24"/>
                <w:lang w:val="kk-KZ"/>
              </w:rPr>
            </w:pPr>
            <w:r w:rsidRPr="0004702D">
              <w:rPr>
                <w:rFonts w:ascii="Times New Roman" w:hAnsi="Times New Roman" w:cs="Times New Roman"/>
                <w:b/>
                <w:caps/>
                <w:sz w:val="24"/>
                <w:szCs w:val="24"/>
                <w:lang w:val="kk-KZ"/>
              </w:rPr>
              <w:t>100</w:t>
            </w:r>
          </w:p>
        </w:tc>
      </w:tr>
      <w:tr w:rsidR="003E0F77" w:rsidRPr="00A47B35" w:rsidTr="008E6ACB">
        <w:tc>
          <w:tcPr>
            <w:tcW w:w="425" w:type="pct"/>
            <w:vMerge w:val="restart"/>
            <w:tcBorders>
              <w:left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11</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3E0F77" w:rsidRPr="0004702D" w:rsidRDefault="003E0F77" w:rsidP="00DD5D95">
            <w:pPr>
              <w:contextualSpacing/>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Лекция 11.</w:t>
            </w:r>
            <w:r w:rsidRPr="0004702D">
              <w:rPr>
                <w:rFonts w:ascii="Times New Roman" w:eastAsia="Calibri" w:hAnsi="Times New Roman" w:cs="Times New Roman"/>
                <w:sz w:val="24"/>
                <w:szCs w:val="24"/>
                <w:lang w:val="kk-KZ"/>
              </w:rPr>
              <w:t xml:space="preserve"> </w:t>
            </w:r>
            <w:r w:rsidR="00DD5D95" w:rsidRPr="0004702D">
              <w:rPr>
                <w:rFonts w:ascii="Times New Roman" w:eastAsia="Calibri" w:hAnsi="Times New Roman" w:cs="Times New Roman"/>
                <w:sz w:val="24"/>
                <w:szCs w:val="24"/>
                <w:lang w:val="kk-KZ"/>
              </w:rPr>
              <w:t xml:space="preserve"> </w:t>
            </w:r>
            <w:r w:rsidR="00DD5D95" w:rsidRPr="0004702D">
              <w:rPr>
                <w:rFonts w:ascii="Times New Roman" w:hAnsi="Times New Roman" w:cs="Times New Roman"/>
                <w:sz w:val="24"/>
                <w:szCs w:val="24"/>
                <w:lang w:val="kk-KZ" w:eastAsia="ko-KR"/>
              </w:rPr>
              <w:t>Гидрометриялық зырылдауықтар. Түрлі гидрометриялық зырылдауықтардың құрылымы мен қозғалу принципі.</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caps/>
                <w:sz w:val="24"/>
                <w:szCs w:val="24"/>
                <w:lang w:val="kk-KZ"/>
              </w:rPr>
            </w:pPr>
          </w:p>
        </w:tc>
      </w:tr>
      <w:tr w:rsidR="003E0F77" w:rsidRPr="0004702D" w:rsidTr="008E6ACB">
        <w:trPr>
          <w:trHeight w:val="272"/>
        </w:trPr>
        <w:tc>
          <w:tcPr>
            <w:tcW w:w="425" w:type="pct"/>
            <w:vMerge/>
            <w:tcBorders>
              <w:left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3E0F77" w:rsidRPr="0004702D" w:rsidRDefault="003E0F77"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Зертханалық жұмыс 11. </w:t>
            </w:r>
            <w:r w:rsidR="00DD5D95" w:rsidRPr="0004702D">
              <w:rPr>
                <w:rFonts w:ascii="Times New Roman" w:eastAsia="Times New Roman" w:hAnsi="Times New Roman" w:cs="Times New Roman"/>
                <w:sz w:val="24"/>
                <w:szCs w:val="24"/>
                <w:lang w:val="kk-KZ" w:eastAsia="ko-KR"/>
              </w:rPr>
              <w:t xml:space="preserve"> </w:t>
            </w:r>
            <w:r w:rsidR="00DD5D95" w:rsidRPr="0004702D">
              <w:rPr>
                <w:rFonts w:ascii="Times New Roman" w:hAnsi="Times New Roman" w:cs="Times New Roman"/>
                <w:sz w:val="24"/>
                <w:szCs w:val="24"/>
                <w:lang w:val="kk-KZ" w:eastAsia="ko-KR"/>
              </w:rPr>
              <w:t>Жылдық орташа тәулiктiк су деңгейiнiң қайталанғыштық қисығы мен ұзақтығының қисығын тұрғызу.</w:t>
            </w:r>
          </w:p>
        </w:tc>
        <w:tc>
          <w:tcPr>
            <w:tcW w:w="604" w:type="pct"/>
            <w:tcBorders>
              <w:top w:val="single" w:sz="4" w:space="0" w:color="auto"/>
              <w:left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3E0F77" w:rsidRPr="0004702D" w:rsidRDefault="002A598D" w:rsidP="00C5731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3E0F77" w:rsidRPr="0004702D" w:rsidTr="008E6ACB">
        <w:trPr>
          <w:trHeight w:val="272"/>
        </w:trPr>
        <w:tc>
          <w:tcPr>
            <w:tcW w:w="425" w:type="pct"/>
            <w:vMerge/>
            <w:tcBorders>
              <w:left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3E0F77" w:rsidRPr="0004702D" w:rsidRDefault="003E0F77"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СӨЖ </w:t>
            </w:r>
            <w:r w:rsidR="0004702D">
              <w:rPr>
                <w:rFonts w:ascii="Times New Roman" w:hAnsi="Times New Roman" w:cs="Times New Roman"/>
                <w:sz w:val="24"/>
                <w:szCs w:val="24"/>
                <w:lang w:val="kk-KZ"/>
              </w:rPr>
              <w:t xml:space="preserve"> 5</w:t>
            </w:r>
            <w:r w:rsidR="00DD5D95" w:rsidRPr="0004702D">
              <w:rPr>
                <w:rFonts w:ascii="Times New Roman" w:hAnsi="Times New Roman" w:cs="Times New Roman"/>
                <w:sz w:val="24"/>
                <w:szCs w:val="24"/>
                <w:lang w:val="kk-KZ"/>
              </w:rPr>
              <w:t>. Гидрологиялық бақылауларды метрологиялық қамтамасыз ету.</w:t>
            </w:r>
          </w:p>
        </w:tc>
        <w:tc>
          <w:tcPr>
            <w:tcW w:w="604" w:type="pct"/>
            <w:tcBorders>
              <w:top w:val="single" w:sz="4" w:space="0" w:color="auto"/>
              <w:left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3E0F77" w:rsidRPr="0004702D" w:rsidRDefault="002A598D" w:rsidP="00C5731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15</w:t>
            </w:r>
          </w:p>
        </w:tc>
      </w:tr>
      <w:tr w:rsidR="00C57319" w:rsidRPr="0004702D" w:rsidTr="008E6ACB">
        <w:tc>
          <w:tcPr>
            <w:tcW w:w="425" w:type="pct"/>
            <w:vMerge w:val="restart"/>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12</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DD5D95">
            <w:pPr>
              <w:contextualSpacing/>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Лекция 12. </w:t>
            </w:r>
            <w:r w:rsidR="00DD5D95" w:rsidRPr="0004702D">
              <w:rPr>
                <w:rFonts w:ascii="Times New Roman" w:eastAsia="Calibri" w:hAnsi="Times New Roman" w:cs="Times New Roman"/>
                <w:sz w:val="24"/>
                <w:szCs w:val="24"/>
                <w:lang w:val="kk-KZ"/>
              </w:rPr>
              <w:t xml:space="preserve"> </w:t>
            </w:r>
            <w:r w:rsidR="00DD5D95" w:rsidRPr="0004702D">
              <w:rPr>
                <w:rFonts w:ascii="Times New Roman" w:hAnsi="Times New Roman" w:cs="Times New Roman"/>
                <w:sz w:val="24"/>
                <w:szCs w:val="24"/>
                <w:lang w:val="kk-KZ" w:eastAsia="ko-KR"/>
              </w:rPr>
              <w:t>Гидрометриялық зырылдауықтарды өлшемдеу. Ағыстың жылдамдығын зырылдауықтармен өлшеудің қателіктері. Гидрометриялық зырылдауықтарды күту бойынша жалпы нұсқаулар.</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caps/>
                <w:sz w:val="24"/>
                <w:szCs w:val="24"/>
                <w:lang w:val="kk-KZ"/>
              </w:rPr>
            </w:pPr>
          </w:p>
        </w:tc>
      </w:tr>
      <w:tr w:rsidR="00C57319" w:rsidRPr="0004702D" w:rsidTr="008E6ACB">
        <w:tc>
          <w:tcPr>
            <w:tcW w:w="425" w:type="pct"/>
            <w:vMerge/>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Зертханалық жұмыс 12.</w:t>
            </w:r>
            <w:r w:rsidRPr="0004702D">
              <w:rPr>
                <w:rFonts w:ascii="Times New Roman" w:eastAsia="Times New Roman" w:hAnsi="Times New Roman" w:cs="Times New Roman"/>
                <w:sz w:val="24"/>
                <w:szCs w:val="24"/>
                <w:lang w:val="kk-KZ" w:eastAsia="ko-KR"/>
              </w:rPr>
              <w:t xml:space="preserve"> </w:t>
            </w:r>
            <w:r w:rsidR="00DD5D95" w:rsidRPr="0004702D">
              <w:rPr>
                <w:rFonts w:ascii="Times New Roman" w:eastAsia="Times New Roman" w:hAnsi="Times New Roman" w:cs="Times New Roman"/>
                <w:sz w:val="24"/>
                <w:szCs w:val="24"/>
                <w:lang w:val="kk-KZ" w:eastAsia="ko-KR"/>
              </w:rPr>
              <w:t xml:space="preserve"> </w:t>
            </w:r>
            <w:r w:rsidR="00DD5D95" w:rsidRPr="0004702D">
              <w:rPr>
                <w:rFonts w:ascii="Times New Roman" w:hAnsi="Times New Roman" w:cs="Times New Roman"/>
                <w:sz w:val="24"/>
                <w:szCs w:val="24"/>
                <w:lang w:val="kk-KZ"/>
              </w:rPr>
              <w:t>Сәйкес су деңгейлерiнiң кескiндемесiн тұрғызу</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2A598D" w:rsidP="00C5731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C57319" w:rsidRPr="0004702D" w:rsidTr="008E6ACB">
        <w:tc>
          <w:tcPr>
            <w:tcW w:w="425" w:type="pct"/>
            <w:vMerge/>
            <w:tcBorders>
              <w:left w:val="single" w:sz="4" w:space="0" w:color="auto"/>
              <w:bottom w:val="single" w:sz="4" w:space="0" w:color="auto"/>
              <w:right w:val="single" w:sz="4" w:space="0" w:color="auto"/>
            </w:tcBorders>
            <w:shd w:val="clear" w:color="auto" w:fill="auto"/>
            <w:vAlign w:val="center"/>
          </w:tcPr>
          <w:p w:rsidR="00C57319" w:rsidRPr="0004702D" w:rsidRDefault="00C57319" w:rsidP="00C57319">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04702D" w:rsidP="00DD5D95">
            <w:pPr>
              <w:spacing w:after="0" w:line="240" w:lineRule="auto"/>
              <w:jc w:val="both"/>
              <w:rPr>
                <w:rFonts w:ascii="Times New Roman" w:hAnsi="Times New Roman" w:cs="Times New Roman"/>
                <w:sz w:val="24"/>
                <w:szCs w:val="24"/>
                <w:lang w:val="kk-KZ"/>
              </w:rPr>
            </w:pPr>
            <w:r w:rsidRPr="00050F08">
              <w:rPr>
                <w:rFonts w:ascii="Times New Roman" w:hAnsi="Times New Roman" w:cs="Times New Roman"/>
                <w:sz w:val="24"/>
                <w:szCs w:val="24"/>
                <w:lang w:val="kk-KZ"/>
              </w:rPr>
              <w:t>СӨЖ 6</w:t>
            </w:r>
            <w:r w:rsidR="00C57319" w:rsidRPr="00050F08">
              <w:rPr>
                <w:rFonts w:ascii="Times New Roman" w:hAnsi="Times New Roman" w:cs="Times New Roman"/>
                <w:sz w:val="24"/>
                <w:szCs w:val="24"/>
                <w:lang w:val="kk-KZ"/>
              </w:rPr>
              <w:t>.</w:t>
            </w:r>
            <w:r w:rsidR="00DD5D95" w:rsidRPr="0004702D">
              <w:rPr>
                <w:rFonts w:ascii="Times New Roman" w:hAnsi="Times New Roman" w:cs="Times New Roman"/>
                <w:sz w:val="24"/>
                <w:szCs w:val="24"/>
                <w:lang w:val="kk-KZ"/>
              </w:rPr>
              <w:t xml:space="preserve"> Суды мемлекеттік есепке алу. Су кадастры</w:t>
            </w:r>
            <w:r w:rsidR="00C57319" w:rsidRPr="0004702D">
              <w:rPr>
                <w:rFonts w:ascii="Times New Roman" w:hAnsi="Times New Roman" w:cs="Times New Roman"/>
                <w:sz w:val="24"/>
                <w:szCs w:val="24"/>
                <w:lang w:val="kk-KZ"/>
              </w:rPr>
              <w:t xml:space="preserve"> </w:t>
            </w:r>
            <w:r w:rsidR="00DD5D95" w:rsidRPr="0004702D">
              <w:rPr>
                <w:rFonts w:ascii="Times New Roman" w:hAnsi="Times New Roman" w:cs="Times New Roman"/>
                <w:sz w:val="24"/>
                <w:szCs w:val="24"/>
                <w:lang w:val="kk-KZ"/>
              </w:rPr>
              <w:t xml:space="preserve"> </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303B61" w:rsidP="00C57319">
            <w:pPr>
              <w:spacing w:after="0" w:line="240" w:lineRule="auto"/>
              <w:jc w:val="center"/>
              <w:rPr>
                <w:rFonts w:ascii="Times New Roman" w:hAnsi="Times New Roman" w:cs="Times New Roman"/>
                <w:caps/>
                <w:sz w:val="24"/>
                <w:szCs w:val="24"/>
                <w:lang w:val="kk-KZ"/>
              </w:rPr>
            </w:pPr>
            <w:r w:rsidRPr="0004702D">
              <w:rPr>
                <w:rFonts w:ascii="Times New Roman" w:hAnsi="Times New Roman" w:cs="Times New Roman"/>
                <w:caps/>
                <w:sz w:val="24"/>
                <w:szCs w:val="24"/>
                <w:lang w:val="kk-KZ"/>
              </w:rPr>
              <w:t>15</w:t>
            </w:r>
          </w:p>
        </w:tc>
      </w:tr>
      <w:tr w:rsidR="003E0F77" w:rsidRPr="00A47B35" w:rsidTr="008E6ACB">
        <w:tc>
          <w:tcPr>
            <w:tcW w:w="425" w:type="pct"/>
            <w:vMerge w:val="restart"/>
            <w:tcBorders>
              <w:left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13</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3E0F77" w:rsidRPr="0004702D" w:rsidRDefault="003E0F77" w:rsidP="00C57319">
            <w:pPr>
              <w:contextualSpacing/>
              <w:jc w:val="both"/>
              <w:rPr>
                <w:rFonts w:ascii="Times New Roman" w:eastAsia="Calibri" w:hAnsi="Times New Roman" w:cs="Times New Roman"/>
                <w:sz w:val="24"/>
                <w:szCs w:val="24"/>
                <w:lang w:val="kk-KZ"/>
              </w:rPr>
            </w:pPr>
            <w:r w:rsidRPr="0004702D">
              <w:rPr>
                <w:rFonts w:ascii="Times New Roman" w:hAnsi="Times New Roman" w:cs="Times New Roman"/>
                <w:sz w:val="24"/>
                <w:szCs w:val="24"/>
                <w:lang w:val="kk-KZ"/>
              </w:rPr>
              <w:t>Лекция 13.</w:t>
            </w:r>
            <w:r w:rsidRPr="0004702D">
              <w:rPr>
                <w:rFonts w:ascii="Times New Roman" w:eastAsia="Calibri" w:hAnsi="Times New Roman" w:cs="Times New Roman"/>
                <w:sz w:val="24"/>
                <w:szCs w:val="24"/>
                <w:lang w:val="kk-KZ"/>
              </w:rPr>
              <w:t xml:space="preserve"> </w:t>
            </w:r>
            <w:r w:rsidR="00DD5D95" w:rsidRPr="0004702D">
              <w:rPr>
                <w:rFonts w:ascii="Times New Roman" w:eastAsia="Calibri" w:hAnsi="Times New Roman" w:cs="Times New Roman"/>
                <w:sz w:val="24"/>
                <w:szCs w:val="24"/>
                <w:lang w:val="kk-KZ"/>
              </w:rPr>
              <w:t xml:space="preserve"> </w:t>
            </w:r>
            <w:r w:rsidR="00DD5D95" w:rsidRPr="0004702D">
              <w:rPr>
                <w:rFonts w:ascii="Times New Roman" w:hAnsi="Times New Roman" w:cs="Times New Roman"/>
                <w:sz w:val="24"/>
                <w:szCs w:val="24"/>
                <w:lang w:val="kk-KZ" w:eastAsia="ko-KR"/>
              </w:rPr>
              <w:t xml:space="preserve">Қалтқылар. Гидрометриялық түтіктер. </w:t>
            </w:r>
            <w:r w:rsidR="00DD5D95" w:rsidRPr="0004702D">
              <w:rPr>
                <w:rFonts w:ascii="Times New Roman" w:hAnsi="Times New Roman" w:cs="Times New Roman"/>
                <w:noProof/>
                <w:color w:val="000000"/>
                <w:sz w:val="24"/>
                <w:szCs w:val="24"/>
                <w:lang w:val="kk-KZ"/>
              </w:rPr>
              <w:t>Ағыстың жылдамдығын ағынның денеге түсіретін күшінің шамасын тіркеу арқылы анықтау.</w:t>
            </w:r>
          </w:p>
          <w:p w:rsidR="003E0F77" w:rsidRPr="0004702D" w:rsidRDefault="003E0F77" w:rsidP="00C57319">
            <w:pPr>
              <w:spacing w:after="0" w:line="240" w:lineRule="auto"/>
              <w:jc w:val="both"/>
              <w:rPr>
                <w:rFonts w:ascii="Times New Roman" w:hAnsi="Times New Roman" w:cs="Times New Roman"/>
                <w:sz w:val="24"/>
                <w:szCs w:val="24"/>
                <w:lang w:val="kk-KZ"/>
              </w:rPr>
            </w:pP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3E0F77" w:rsidRPr="0004702D" w:rsidRDefault="003E0F77" w:rsidP="00C57319">
            <w:pPr>
              <w:spacing w:after="0" w:line="240" w:lineRule="auto"/>
              <w:jc w:val="center"/>
              <w:rPr>
                <w:rFonts w:ascii="Times New Roman" w:hAnsi="Times New Roman" w:cs="Times New Roman"/>
                <w:caps/>
                <w:sz w:val="24"/>
                <w:szCs w:val="24"/>
                <w:lang w:val="kk-KZ"/>
              </w:rPr>
            </w:pPr>
          </w:p>
        </w:tc>
      </w:tr>
      <w:tr w:rsidR="0004702D" w:rsidRPr="0004702D" w:rsidTr="0005765E">
        <w:trPr>
          <w:trHeight w:val="1114"/>
        </w:trPr>
        <w:tc>
          <w:tcPr>
            <w:tcW w:w="425" w:type="pct"/>
            <w:vMerge/>
            <w:tcBorders>
              <w:left w:val="single" w:sz="4" w:space="0" w:color="auto"/>
              <w:right w:val="single" w:sz="4" w:space="0" w:color="auto"/>
            </w:tcBorders>
            <w:shd w:val="clear" w:color="auto" w:fill="auto"/>
          </w:tcPr>
          <w:p w:rsidR="0004702D" w:rsidRPr="0004702D" w:rsidRDefault="0004702D"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04702D" w:rsidRPr="0004702D" w:rsidRDefault="0004702D" w:rsidP="00050F08">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 xml:space="preserve">Зертханалық жұмыс 13. </w:t>
            </w:r>
            <w:r w:rsidRPr="0004702D">
              <w:rPr>
                <w:rFonts w:ascii="Times New Roman" w:eastAsia="Times New Roman" w:hAnsi="Times New Roman" w:cs="Times New Roman"/>
                <w:sz w:val="24"/>
                <w:szCs w:val="24"/>
                <w:lang w:val="kk-KZ" w:eastAsia="ko-KR"/>
              </w:rPr>
              <w:t xml:space="preserve"> </w:t>
            </w:r>
            <w:r w:rsidRPr="0004702D">
              <w:rPr>
                <w:rFonts w:ascii="Times New Roman" w:hAnsi="Times New Roman" w:cs="Times New Roman"/>
                <w:sz w:val="24"/>
                <w:szCs w:val="24"/>
                <w:lang w:val="kk-KZ" w:eastAsia="ko-KR"/>
              </w:rPr>
              <w:t>Өзен арнасының көлденең қимасының кескiнiн тұрғызу және оның морфометриялық сипаттамаларын анықтау.</w:t>
            </w:r>
          </w:p>
        </w:tc>
        <w:tc>
          <w:tcPr>
            <w:tcW w:w="604" w:type="pct"/>
            <w:tcBorders>
              <w:top w:val="single" w:sz="4" w:space="0" w:color="auto"/>
              <w:left w:val="single" w:sz="4" w:space="0" w:color="auto"/>
              <w:right w:val="single" w:sz="4" w:space="0" w:color="auto"/>
            </w:tcBorders>
            <w:shd w:val="clear" w:color="auto" w:fill="auto"/>
          </w:tcPr>
          <w:p w:rsidR="0004702D" w:rsidRPr="0004702D" w:rsidRDefault="0004702D"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04702D" w:rsidRPr="0004702D" w:rsidRDefault="002A598D" w:rsidP="00C57319">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p w:rsidR="0004702D" w:rsidRPr="0004702D" w:rsidRDefault="0004702D" w:rsidP="00C57319">
            <w:pPr>
              <w:spacing w:after="0" w:line="240" w:lineRule="auto"/>
              <w:jc w:val="center"/>
              <w:rPr>
                <w:rFonts w:ascii="Times New Roman" w:hAnsi="Times New Roman" w:cs="Times New Roman"/>
                <w:caps/>
                <w:sz w:val="24"/>
                <w:szCs w:val="24"/>
                <w:lang w:val="kk-KZ"/>
              </w:rPr>
            </w:pPr>
          </w:p>
        </w:tc>
      </w:tr>
      <w:tr w:rsidR="00C57319" w:rsidRPr="00A47B35" w:rsidTr="008E6ACB">
        <w:tc>
          <w:tcPr>
            <w:tcW w:w="425" w:type="pct"/>
            <w:vMerge w:val="restart"/>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14</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DD5D95">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Лекция 14.</w:t>
            </w:r>
            <w:r w:rsidRPr="0004702D">
              <w:rPr>
                <w:rFonts w:ascii="Times New Roman" w:eastAsia="Calibri" w:hAnsi="Times New Roman" w:cs="Times New Roman"/>
                <w:sz w:val="24"/>
                <w:szCs w:val="24"/>
                <w:lang w:val="kk-KZ"/>
              </w:rPr>
              <w:t xml:space="preserve"> </w:t>
            </w:r>
            <w:r w:rsidR="00DD5D95" w:rsidRPr="0004702D">
              <w:rPr>
                <w:rFonts w:ascii="Times New Roman" w:eastAsia="Calibri" w:hAnsi="Times New Roman" w:cs="Times New Roman"/>
                <w:sz w:val="24"/>
                <w:szCs w:val="24"/>
                <w:lang w:val="kk-KZ"/>
              </w:rPr>
              <w:t xml:space="preserve"> </w:t>
            </w:r>
            <w:r w:rsidR="00DD5D95" w:rsidRPr="0004702D">
              <w:rPr>
                <w:rFonts w:ascii="Times New Roman" w:hAnsi="Times New Roman" w:cs="Times New Roman"/>
                <w:sz w:val="24"/>
                <w:szCs w:val="24"/>
                <w:lang w:val="kk-KZ"/>
              </w:rPr>
              <w:t>Ағыстың жылдамдығын жылу алмасу қағидасына негізделген аспаптардың көмегімен өлшеу.</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caps/>
                <w:sz w:val="24"/>
                <w:szCs w:val="24"/>
                <w:lang w:val="kk-KZ"/>
              </w:rPr>
            </w:pPr>
          </w:p>
        </w:tc>
      </w:tr>
      <w:tr w:rsidR="002A598D" w:rsidRPr="0004702D" w:rsidTr="002A598D">
        <w:trPr>
          <w:trHeight w:val="295"/>
        </w:trPr>
        <w:tc>
          <w:tcPr>
            <w:tcW w:w="425" w:type="pct"/>
            <w:vMerge/>
            <w:tcBorders>
              <w:left w:val="single" w:sz="4" w:space="0" w:color="auto"/>
              <w:right w:val="single" w:sz="4" w:space="0" w:color="auto"/>
            </w:tcBorders>
            <w:shd w:val="clear" w:color="auto" w:fill="auto"/>
          </w:tcPr>
          <w:p w:rsidR="002A598D" w:rsidRPr="0004702D" w:rsidRDefault="002A598D"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2A598D" w:rsidRPr="0004702D" w:rsidRDefault="002A598D" w:rsidP="002A598D">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Зертханалық жұмыс 14.</w:t>
            </w:r>
            <w:r w:rsidRPr="0004702D">
              <w:rPr>
                <w:rFonts w:ascii="Times New Roman" w:eastAsia="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 </w:t>
            </w:r>
          </w:p>
        </w:tc>
        <w:tc>
          <w:tcPr>
            <w:tcW w:w="604" w:type="pct"/>
            <w:tcBorders>
              <w:top w:val="single" w:sz="4" w:space="0" w:color="auto"/>
              <w:left w:val="single" w:sz="4" w:space="0" w:color="auto"/>
              <w:right w:val="single" w:sz="4" w:space="0" w:color="auto"/>
            </w:tcBorders>
            <w:shd w:val="clear" w:color="auto" w:fill="auto"/>
          </w:tcPr>
          <w:p w:rsidR="002A598D" w:rsidRPr="0004702D" w:rsidRDefault="002A598D"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2A598D" w:rsidRPr="0004702D" w:rsidRDefault="002A598D" w:rsidP="002A598D">
            <w:pPr>
              <w:spacing w:after="0"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 xml:space="preserve">10 </w:t>
            </w:r>
          </w:p>
        </w:tc>
      </w:tr>
      <w:tr w:rsidR="00C57319" w:rsidRPr="0004702D" w:rsidTr="002A598D">
        <w:trPr>
          <w:trHeight w:val="1533"/>
        </w:trPr>
        <w:tc>
          <w:tcPr>
            <w:tcW w:w="425" w:type="pct"/>
            <w:vMerge w:val="restart"/>
            <w:tcBorders>
              <w:left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r w:rsidRPr="0004702D">
              <w:rPr>
                <w:rFonts w:ascii="Times New Roman" w:hAnsi="Times New Roman" w:cs="Times New Roman"/>
                <w:sz w:val="24"/>
                <w:szCs w:val="24"/>
                <w:lang w:val="kk-KZ"/>
              </w:rPr>
              <w:t>15</w:t>
            </w: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2A598D">
            <w:pPr>
              <w:contextualSpacing/>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Лекция 15</w:t>
            </w:r>
            <w:r w:rsidRPr="0004702D">
              <w:rPr>
                <w:rFonts w:ascii="Times New Roman" w:eastAsia="Calibri" w:hAnsi="Times New Roman" w:cs="Times New Roman"/>
                <w:sz w:val="24"/>
                <w:szCs w:val="24"/>
                <w:lang w:val="kk-KZ"/>
              </w:rPr>
              <w:t xml:space="preserve"> </w:t>
            </w:r>
            <w:r w:rsidR="0004702D" w:rsidRPr="0004702D">
              <w:rPr>
                <w:rFonts w:ascii="Times New Roman" w:eastAsia="Calibri" w:hAnsi="Times New Roman" w:cs="Times New Roman"/>
                <w:sz w:val="24"/>
                <w:szCs w:val="24"/>
                <w:lang w:val="kk-KZ"/>
              </w:rPr>
              <w:t xml:space="preserve">. </w:t>
            </w:r>
            <w:r w:rsidR="0004702D" w:rsidRPr="0004702D">
              <w:rPr>
                <w:rFonts w:ascii="Times New Roman" w:hAnsi="Times New Roman" w:cs="Times New Roman"/>
                <w:sz w:val="24"/>
                <w:szCs w:val="24"/>
                <w:lang w:val="kk-KZ" w:eastAsia="ko-KR"/>
              </w:rPr>
              <w:t>Гидрометриялық жұмыстардың түріне, құрамына, көлеміне қарай және оларды жүзеге асыру кезінде жергілікті ерекшеліктерді есепке ала отырып техника қауіпсіздігін сақтау бойынша қойылатын талаптар. Зардап шеккендерге алғашқы көмек көрсету ережелері.</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caps/>
                <w:sz w:val="24"/>
                <w:szCs w:val="24"/>
                <w:lang w:val="kk-KZ"/>
              </w:rPr>
            </w:pPr>
          </w:p>
        </w:tc>
      </w:tr>
      <w:tr w:rsidR="00303B61" w:rsidRPr="0004702D" w:rsidTr="002A598D">
        <w:trPr>
          <w:trHeight w:val="366"/>
        </w:trPr>
        <w:tc>
          <w:tcPr>
            <w:tcW w:w="425" w:type="pct"/>
            <w:vMerge/>
            <w:tcBorders>
              <w:left w:val="single" w:sz="4" w:space="0" w:color="auto"/>
              <w:right w:val="single" w:sz="4" w:space="0" w:color="auto"/>
            </w:tcBorders>
            <w:shd w:val="clear" w:color="auto" w:fill="auto"/>
          </w:tcPr>
          <w:p w:rsidR="00303B61" w:rsidRPr="0004702D" w:rsidRDefault="00303B61" w:rsidP="00C57319">
            <w:pPr>
              <w:spacing w:after="0" w:line="240" w:lineRule="auto"/>
              <w:jc w:val="center"/>
              <w:rPr>
                <w:rFonts w:ascii="Times New Roman" w:hAnsi="Times New Roman" w:cs="Times New Roman"/>
                <w:sz w:val="24"/>
                <w:szCs w:val="24"/>
                <w:lang w:val="kk-KZ"/>
              </w:rPr>
            </w:pPr>
          </w:p>
        </w:tc>
        <w:tc>
          <w:tcPr>
            <w:tcW w:w="3215" w:type="pct"/>
            <w:tcBorders>
              <w:top w:val="single" w:sz="4" w:space="0" w:color="auto"/>
              <w:left w:val="single" w:sz="4" w:space="0" w:color="auto"/>
              <w:right w:val="single" w:sz="4" w:space="0" w:color="auto"/>
            </w:tcBorders>
            <w:shd w:val="clear" w:color="auto" w:fill="auto"/>
          </w:tcPr>
          <w:p w:rsidR="00303B61" w:rsidRPr="0004702D" w:rsidRDefault="00303B61" w:rsidP="0004702D">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Зертханалық жұмыс 15</w:t>
            </w:r>
            <w:r w:rsidR="0004702D" w:rsidRPr="0004702D">
              <w:rPr>
                <w:rFonts w:ascii="Times New Roman" w:hAnsi="Times New Roman" w:cs="Times New Roman"/>
                <w:sz w:val="24"/>
                <w:szCs w:val="24"/>
                <w:lang w:val="kk-KZ"/>
              </w:rPr>
              <w:t xml:space="preserve">. </w:t>
            </w:r>
          </w:p>
        </w:tc>
        <w:tc>
          <w:tcPr>
            <w:tcW w:w="604" w:type="pct"/>
            <w:tcBorders>
              <w:top w:val="single" w:sz="4" w:space="0" w:color="auto"/>
              <w:left w:val="single" w:sz="4" w:space="0" w:color="auto"/>
              <w:right w:val="single" w:sz="4" w:space="0" w:color="auto"/>
            </w:tcBorders>
            <w:shd w:val="clear" w:color="auto" w:fill="auto"/>
          </w:tcPr>
          <w:p w:rsidR="00303B61" w:rsidRPr="0004702D" w:rsidRDefault="00303B61"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right w:val="single" w:sz="4" w:space="0" w:color="auto"/>
            </w:tcBorders>
            <w:shd w:val="clear" w:color="auto" w:fill="auto"/>
          </w:tcPr>
          <w:p w:rsidR="00303B61" w:rsidRPr="0004702D" w:rsidRDefault="00303B61" w:rsidP="00C57319">
            <w:pPr>
              <w:spacing w:after="0" w:line="240" w:lineRule="auto"/>
              <w:jc w:val="center"/>
              <w:rPr>
                <w:rFonts w:ascii="Times New Roman" w:hAnsi="Times New Roman" w:cs="Times New Roman"/>
                <w:caps/>
                <w:sz w:val="24"/>
                <w:szCs w:val="24"/>
                <w:lang w:val="kk-KZ"/>
              </w:rPr>
            </w:pPr>
            <w:r w:rsidRPr="0004702D">
              <w:rPr>
                <w:rFonts w:ascii="Times New Roman" w:hAnsi="Times New Roman" w:cs="Times New Roman"/>
                <w:caps/>
                <w:sz w:val="24"/>
                <w:szCs w:val="24"/>
                <w:lang w:val="kk-KZ"/>
              </w:rPr>
              <w:t>10</w:t>
            </w:r>
          </w:p>
        </w:tc>
      </w:tr>
      <w:tr w:rsidR="00C57319" w:rsidRPr="0004702D" w:rsidTr="008E6ACB">
        <w:trPr>
          <w:trHeight w:val="285"/>
        </w:trPr>
        <w:tc>
          <w:tcPr>
            <w:tcW w:w="425" w:type="pct"/>
            <w:vMerge/>
            <w:tcBorders>
              <w:left w:val="single" w:sz="4" w:space="0" w:color="auto"/>
              <w:bottom w:val="single" w:sz="4" w:space="0" w:color="auto"/>
              <w:right w:val="single" w:sz="4" w:space="0" w:color="auto"/>
            </w:tcBorders>
            <w:shd w:val="clear" w:color="auto" w:fill="auto"/>
            <w:vAlign w:val="center"/>
          </w:tcPr>
          <w:p w:rsidR="00C57319" w:rsidRPr="0004702D" w:rsidRDefault="00C57319" w:rsidP="00C57319">
            <w:pPr>
              <w:spacing w:after="0" w:line="240" w:lineRule="auto"/>
              <w:rPr>
                <w:rFonts w:ascii="Times New Roman" w:hAnsi="Times New Roman" w:cs="Times New Roman"/>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rPr>
                <w:rFonts w:ascii="Times New Roman" w:hAnsi="Times New Roman" w:cs="Times New Roman"/>
                <w:b/>
                <w:sz w:val="24"/>
                <w:szCs w:val="24"/>
                <w:lang w:val="kk-KZ"/>
              </w:rPr>
            </w:pPr>
            <w:r w:rsidRPr="0004702D">
              <w:rPr>
                <w:rFonts w:ascii="Times New Roman" w:hAnsi="Times New Roman" w:cs="Times New Roman"/>
                <w:b/>
                <w:sz w:val="24"/>
                <w:szCs w:val="24"/>
                <w:lang w:val="kk-KZ"/>
              </w:rPr>
              <w:t>РК 2</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b/>
                <w:caps/>
                <w:sz w:val="24"/>
                <w:szCs w:val="24"/>
                <w:lang w:val="kk-KZ"/>
              </w:rPr>
            </w:pPr>
            <w:r w:rsidRPr="0004702D">
              <w:rPr>
                <w:rFonts w:ascii="Times New Roman" w:hAnsi="Times New Roman" w:cs="Times New Roman"/>
                <w:b/>
                <w:caps/>
                <w:sz w:val="24"/>
                <w:szCs w:val="24"/>
                <w:lang w:val="kk-KZ"/>
              </w:rPr>
              <w:t>100</w:t>
            </w:r>
          </w:p>
        </w:tc>
      </w:tr>
      <w:tr w:rsidR="00C57319" w:rsidRPr="0004702D" w:rsidTr="008E6ACB">
        <w:tc>
          <w:tcPr>
            <w:tcW w:w="42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b/>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rPr>
                <w:rFonts w:ascii="Times New Roman" w:hAnsi="Times New Roman" w:cs="Times New Roman"/>
                <w:b/>
                <w:sz w:val="24"/>
                <w:szCs w:val="24"/>
                <w:lang w:val="kk-KZ"/>
              </w:rPr>
            </w:pPr>
            <w:r w:rsidRPr="0004702D">
              <w:rPr>
                <w:rFonts w:ascii="Times New Roman" w:hAnsi="Times New Roman" w:cs="Times New Roman"/>
                <w:b/>
                <w:sz w:val="24"/>
                <w:szCs w:val="24"/>
                <w:lang w:val="kk-KZ"/>
              </w:rPr>
              <w:t>Емтихан</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b/>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b/>
                <w:caps/>
                <w:sz w:val="24"/>
                <w:szCs w:val="24"/>
                <w:lang w:val="kk-KZ"/>
              </w:rPr>
            </w:pPr>
            <w:r w:rsidRPr="0004702D">
              <w:rPr>
                <w:rFonts w:ascii="Times New Roman" w:hAnsi="Times New Roman" w:cs="Times New Roman"/>
                <w:b/>
                <w:caps/>
                <w:sz w:val="24"/>
                <w:szCs w:val="24"/>
                <w:lang w:val="kk-KZ"/>
              </w:rPr>
              <w:t>100</w:t>
            </w:r>
          </w:p>
        </w:tc>
      </w:tr>
      <w:tr w:rsidR="00C57319" w:rsidRPr="0004702D" w:rsidTr="008E6ACB">
        <w:tc>
          <w:tcPr>
            <w:tcW w:w="42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b/>
                <w:sz w:val="24"/>
                <w:szCs w:val="24"/>
                <w:lang w:val="kk-KZ"/>
              </w:rPr>
            </w:pPr>
          </w:p>
        </w:tc>
        <w:tc>
          <w:tcPr>
            <w:tcW w:w="3215"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rPr>
                <w:rFonts w:ascii="Times New Roman" w:hAnsi="Times New Roman" w:cs="Times New Roman"/>
                <w:b/>
                <w:sz w:val="24"/>
                <w:szCs w:val="24"/>
                <w:lang w:val="kk-KZ"/>
              </w:rPr>
            </w:pPr>
            <w:r w:rsidRPr="0004702D">
              <w:rPr>
                <w:rFonts w:ascii="Times New Roman" w:hAnsi="Times New Roman" w:cs="Times New Roman"/>
                <w:b/>
                <w:sz w:val="24"/>
                <w:szCs w:val="24"/>
                <w:lang w:val="kk-KZ"/>
              </w:rPr>
              <w:t>Барлығы</w:t>
            </w:r>
          </w:p>
        </w:tc>
        <w:tc>
          <w:tcPr>
            <w:tcW w:w="604"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b/>
                <w:sz w:val="24"/>
                <w:szCs w:val="24"/>
                <w:lang w:val="kk-KZ"/>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C57319" w:rsidRPr="0004702D" w:rsidRDefault="00C57319" w:rsidP="00C57319">
            <w:pPr>
              <w:spacing w:after="0" w:line="240" w:lineRule="auto"/>
              <w:jc w:val="center"/>
              <w:rPr>
                <w:rFonts w:ascii="Times New Roman" w:hAnsi="Times New Roman" w:cs="Times New Roman"/>
                <w:b/>
                <w:caps/>
                <w:sz w:val="24"/>
                <w:szCs w:val="24"/>
                <w:lang w:val="kk-KZ"/>
              </w:rPr>
            </w:pPr>
            <w:r w:rsidRPr="0004702D">
              <w:rPr>
                <w:rFonts w:ascii="Times New Roman" w:hAnsi="Times New Roman" w:cs="Times New Roman"/>
                <w:b/>
                <w:caps/>
                <w:sz w:val="24"/>
                <w:szCs w:val="24"/>
                <w:lang w:val="kk-KZ"/>
              </w:rPr>
              <w:t>100</w:t>
            </w:r>
          </w:p>
        </w:tc>
      </w:tr>
    </w:tbl>
    <w:p w:rsidR="00CA0239" w:rsidRPr="0004702D" w:rsidRDefault="00CA0239" w:rsidP="00A9242B">
      <w:pPr>
        <w:spacing w:after="0" w:line="240" w:lineRule="auto"/>
        <w:jc w:val="both"/>
        <w:rPr>
          <w:rFonts w:ascii="Times New Roman" w:hAnsi="Times New Roman" w:cs="Times New Roman"/>
          <w:b/>
          <w:sz w:val="24"/>
          <w:szCs w:val="24"/>
        </w:rPr>
      </w:pPr>
    </w:p>
    <w:p w:rsidR="00CA0239" w:rsidRPr="0004702D" w:rsidRDefault="00CA0239" w:rsidP="00A9242B">
      <w:pPr>
        <w:spacing w:after="0" w:line="240" w:lineRule="auto"/>
        <w:jc w:val="both"/>
        <w:rPr>
          <w:rFonts w:ascii="Times New Roman" w:hAnsi="Times New Roman" w:cs="Times New Roman"/>
          <w:b/>
          <w:sz w:val="24"/>
          <w:szCs w:val="24"/>
        </w:rPr>
      </w:pPr>
    </w:p>
    <w:p w:rsidR="00CA25D0" w:rsidRPr="0004702D" w:rsidRDefault="00CA25D0" w:rsidP="00CA25D0">
      <w:pPr>
        <w:spacing w:after="0" w:line="240" w:lineRule="auto"/>
        <w:jc w:val="both"/>
        <w:rPr>
          <w:rFonts w:ascii="Times New Roman" w:hAnsi="Times New Roman" w:cs="Times New Roman"/>
          <w:sz w:val="24"/>
          <w:szCs w:val="24"/>
        </w:rPr>
      </w:pPr>
      <w:r w:rsidRPr="0004702D">
        <w:rPr>
          <w:rFonts w:ascii="Times New Roman" w:hAnsi="Times New Roman" w:cs="Times New Roman"/>
          <w:sz w:val="24"/>
          <w:szCs w:val="24"/>
        </w:rPr>
        <w:t>Лектор</w:t>
      </w:r>
      <w:r w:rsidR="00A21C76" w:rsidRPr="0004702D">
        <w:rPr>
          <w:rFonts w:ascii="Times New Roman" w:hAnsi="Times New Roman" w:cs="Times New Roman"/>
          <w:sz w:val="24"/>
          <w:szCs w:val="24"/>
          <w:lang w:val="kk-KZ"/>
        </w:rPr>
        <w:t xml:space="preserve">                                                                                    </w:t>
      </w:r>
      <w:r w:rsidR="00F74E2E" w:rsidRPr="0004702D">
        <w:rPr>
          <w:rFonts w:ascii="Times New Roman" w:hAnsi="Times New Roman" w:cs="Times New Roman"/>
          <w:sz w:val="24"/>
          <w:szCs w:val="24"/>
          <w:lang w:val="kk-KZ"/>
        </w:rPr>
        <w:t xml:space="preserve">                           </w:t>
      </w:r>
      <w:r w:rsidR="00F74E2E" w:rsidRPr="0004702D">
        <w:rPr>
          <w:rFonts w:ascii="Times New Roman" w:hAnsi="Times New Roman" w:cs="Times New Roman"/>
          <w:sz w:val="24"/>
          <w:szCs w:val="24"/>
          <w:lang w:val="kk-KZ"/>
        </w:rPr>
        <w:tab/>
        <w:t xml:space="preserve"> </w:t>
      </w:r>
      <w:r w:rsidR="0004702D" w:rsidRPr="0004702D">
        <w:rPr>
          <w:rFonts w:ascii="Times New Roman" w:hAnsi="Times New Roman" w:cs="Times New Roman"/>
          <w:sz w:val="24"/>
          <w:szCs w:val="24"/>
          <w:lang w:val="kk-KZ"/>
        </w:rPr>
        <w:t>А.Н.Ердесбай</w:t>
      </w:r>
      <w:r w:rsidR="00A21C76" w:rsidRPr="0004702D">
        <w:rPr>
          <w:rFonts w:ascii="Times New Roman" w:hAnsi="Times New Roman" w:cs="Times New Roman"/>
          <w:sz w:val="24"/>
          <w:szCs w:val="24"/>
          <w:lang w:val="kk-KZ"/>
        </w:rPr>
        <w:t xml:space="preserve">          </w:t>
      </w:r>
      <w:r w:rsidRPr="0004702D">
        <w:rPr>
          <w:rFonts w:ascii="Times New Roman" w:hAnsi="Times New Roman" w:cs="Times New Roman"/>
          <w:sz w:val="24"/>
          <w:szCs w:val="24"/>
        </w:rPr>
        <w:tab/>
      </w:r>
      <w:r w:rsidRPr="0004702D">
        <w:rPr>
          <w:rFonts w:ascii="Times New Roman" w:hAnsi="Times New Roman" w:cs="Times New Roman"/>
          <w:sz w:val="24"/>
          <w:szCs w:val="24"/>
        </w:rPr>
        <w:tab/>
      </w:r>
      <w:r w:rsidRPr="0004702D">
        <w:rPr>
          <w:rFonts w:ascii="Times New Roman" w:hAnsi="Times New Roman" w:cs="Times New Roman"/>
          <w:sz w:val="24"/>
          <w:szCs w:val="24"/>
        </w:rPr>
        <w:tab/>
      </w:r>
      <w:r w:rsidRPr="0004702D">
        <w:rPr>
          <w:rFonts w:ascii="Times New Roman" w:hAnsi="Times New Roman" w:cs="Times New Roman"/>
          <w:sz w:val="24"/>
          <w:szCs w:val="24"/>
        </w:rPr>
        <w:tab/>
      </w:r>
      <w:r w:rsidRPr="0004702D">
        <w:rPr>
          <w:rFonts w:ascii="Times New Roman" w:hAnsi="Times New Roman" w:cs="Times New Roman"/>
          <w:sz w:val="24"/>
          <w:szCs w:val="24"/>
        </w:rPr>
        <w:tab/>
      </w:r>
      <w:r w:rsidRPr="0004702D">
        <w:rPr>
          <w:rFonts w:ascii="Times New Roman" w:hAnsi="Times New Roman" w:cs="Times New Roman"/>
          <w:sz w:val="24"/>
          <w:szCs w:val="24"/>
        </w:rPr>
        <w:tab/>
      </w:r>
      <w:r w:rsidRPr="0004702D">
        <w:rPr>
          <w:rFonts w:ascii="Times New Roman" w:hAnsi="Times New Roman" w:cs="Times New Roman"/>
          <w:sz w:val="24"/>
          <w:szCs w:val="24"/>
        </w:rPr>
        <w:tab/>
      </w:r>
      <w:r w:rsidRPr="0004702D">
        <w:rPr>
          <w:rFonts w:ascii="Times New Roman" w:hAnsi="Times New Roman" w:cs="Times New Roman"/>
          <w:sz w:val="24"/>
          <w:szCs w:val="24"/>
        </w:rPr>
        <w:tab/>
      </w:r>
      <w:r w:rsidRPr="0004702D">
        <w:rPr>
          <w:rFonts w:ascii="Times New Roman" w:hAnsi="Times New Roman" w:cs="Times New Roman"/>
          <w:sz w:val="24"/>
          <w:szCs w:val="24"/>
        </w:rPr>
        <w:tab/>
      </w:r>
      <w:r w:rsidRPr="0004702D">
        <w:rPr>
          <w:rFonts w:ascii="Times New Roman" w:hAnsi="Times New Roman" w:cs="Times New Roman"/>
          <w:sz w:val="24"/>
          <w:szCs w:val="24"/>
        </w:rPr>
        <w:tab/>
      </w:r>
    </w:p>
    <w:p w:rsidR="00CA25D0" w:rsidRPr="0004702D" w:rsidRDefault="00F74E2E" w:rsidP="00CA25D0">
      <w:pPr>
        <w:spacing w:after="0" w:line="240" w:lineRule="auto"/>
        <w:jc w:val="both"/>
        <w:rPr>
          <w:rFonts w:ascii="Times New Roman" w:hAnsi="Times New Roman" w:cs="Times New Roman"/>
          <w:sz w:val="24"/>
          <w:szCs w:val="24"/>
        </w:rPr>
      </w:pPr>
      <w:r w:rsidRPr="0004702D">
        <w:rPr>
          <w:rFonts w:ascii="Times New Roman" w:hAnsi="Times New Roman" w:cs="Times New Roman"/>
          <w:sz w:val="24"/>
          <w:szCs w:val="24"/>
          <w:lang w:val="kk-KZ"/>
        </w:rPr>
        <w:t>М</w:t>
      </w:r>
      <w:proofErr w:type="spellStart"/>
      <w:r w:rsidRPr="0004702D">
        <w:rPr>
          <w:rFonts w:ascii="Times New Roman" w:hAnsi="Times New Roman" w:cs="Times New Roman"/>
          <w:sz w:val="24"/>
          <w:szCs w:val="24"/>
        </w:rPr>
        <w:t>етеорология</w:t>
      </w:r>
      <w:proofErr w:type="spellEnd"/>
      <w:r w:rsidRPr="0004702D">
        <w:rPr>
          <w:rFonts w:ascii="Times New Roman" w:hAnsi="Times New Roman" w:cs="Times New Roman"/>
          <w:sz w:val="24"/>
          <w:szCs w:val="24"/>
        </w:rPr>
        <w:t xml:space="preserve"> және гидрология кафедрасының меңгерушісі</w:t>
      </w:r>
      <w:r w:rsidR="00CA25D0" w:rsidRPr="0004702D">
        <w:rPr>
          <w:rFonts w:ascii="Times New Roman" w:hAnsi="Times New Roman" w:cs="Times New Roman"/>
          <w:sz w:val="24"/>
          <w:szCs w:val="24"/>
        </w:rPr>
        <w:tab/>
      </w:r>
      <w:r w:rsidR="00CA25D0" w:rsidRPr="0004702D">
        <w:rPr>
          <w:rFonts w:ascii="Times New Roman" w:hAnsi="Times New Roman" w:cs="Times New Roman"/>
          <w:sz w:val="24"/>
          <w:szCs w:val="24"/>
        </w:rPr>
        <w:tab/>
      </w:r>
      <w:r w:rsidRPr="0004702D">
        <w:rPr>
          <w:rFonts w:ascii="Times New Roman" w:hAnsi="Times New Roman" w:cs="Times New Roman"/>
          <w:sz w:val="24"/>
          <w:szCs w:val="24"/>
        </w:rPr>
        <w:tab/>
      </w:r>
      <w:r w:rsidR="00CA25D0" w:rsidRPr="0004702D">
        <w:rPr>
          <w:rFonts w:ascii="Times New Roman" w:hAnsi="Times New Roman" w:cs="Times New Roman"/>
          <w:sz w:val="24"/>
          <w:szCs w:val="24"/>
        </w:rPr>
        <w:t>С.Е. Полякова</w:t>
      </w:r>
    </w:p>
    <w:p w:rsidR="00CA25D0" w:rsidRPr="0004702D" w:rsidRDefault="00CA25D0" w:rsidP="00CA25D0">
      <w:pPr>
        <w:spacing w:after="0" w:line="240" w:lineRule="auto"/>
        <w:jc w:val="both"/>
        <w:rPr>
          <w:rFonts w:ascii="Times New Roman" w:hAnsi="Times New Roman" w:cs="Times New Roman"/>
          <w:sz w:val="24"/>
          <w:szCs w:val="24"/>
        </w:rPr>
      </w:pPr>
    </w:p>
    <w:p w:rsidR="00CA25D0" w:rsidRPr="0004702D" w:rsidRDefault="00F74E2E" w:rsidP="00CA25D0">
      <w:pPr>
        <w:spacing w:after="0" w:line="240" w:lineRule="auto"/>
        <w:jc w:val="both"/>
        <w:rPr>
          <w:rFonts w:ascii="Times New Roman" w:hAnsi="Times New Roman" w:cs="Times New Roman"/>
          <w:sz w:val="24"/>
          <w:szCs w:val="24"/>
          <w:lang w:val="kk-KZ"/>
        </w:rPr>
      </w:pPr>
      <w:r w:rsidRPr="0004702D">
        <w:rPr>
          <w:rFonts w:ascii="Times New Roman" w:hAnsi="Times New Roman" w:cs="Times New Roman"/>
          <w:sz w:val="24"/>
          <w:szCs w:val="24"/>
          <w:lang w:val="kk-KZ"/>
        </w:rPr>
        <w:t>Факультеттің әдістемелік бюросының төрағасы</w:t>
      </w:r>
      <w:r w:rsidR="00CA25D0" w:rsidRPr="0004702D">
        <w:rPr>
          <w:rFonts w:ascii="Times New Roman" w:hAnsi="Times New Roman" w:cs="Times New Roman"/>
          <w:sz w:val="24"/>
          <w:szCs w:val="24"/>
        </w:rPr>
        <w:tab/>
      </w:r>
      <w:r w:rsidR="00CA25D0" w:rsidRPr="0004702D">
        <w:rPr>
          <w:rFonts w:ascii="Times New Roman" w:hAnsi="Times New Roman" w:cs="Times New Roman"/>
          <w:sz w:val="24"/>
          <w:szCs w:val="24"/>
        </w:rPr>
        <w:tab/>
      </w:r>
      <w:r w:rsidR="00CA25D0" w:rsidRPr="0004702D">
        <w:rPr>
          <w:rFonts w:ascii="Times New Roman" w:hAnsi="Times New Roman" w:cs="Times New Roman"/>
          <w:sz w:val="24"/>
          <w:szCs w:val="24"/>
        </w:rPr>
        <w:tab/>
      </w:r>
      <w:r w:rsidR="00CA25D0" w:rsidRPr="0004702D">
        <w:rPr>
          <w:rFonts w:ascii="Times New Roman" w:hAnsi="Times New Roman" w:cs="Times New Roman"/>
          <w:sz w:val="24"/>
          <w:szCs w:val="24"/>
        </w:rPr>
        <w:tab/>
      </w:r>
      <w:r w:rsidR="00CA25D0" w:rsidRPr="0004702D">
        <w:rPr>
          <w:rFonts w:ascii="Times New Roman" w:hAnsi="Times New Roman" w:cs="Times New Roman"/>
          <w:sz w:val="24"/>
          <w:szCs w:val="24"/>
        </w:rPr>
        <w:tab/>
      </w:r>
      <w:r w:rsidR="00CA25D0" w:rsidRPr="0004702D">
        <w:rPr>
          <w:rFonts w:ascii="Times New Roman" w:hAnsi="Times New Roman" w:cs="Times New Roman"/>
          <w:sz w:val="24"/>
          <w:szCs w:val="24"/>
          <w:lang w:val="kk-KZ"/>
        </w:rPr>
        <w:t>Ө.Ж. Сағымбай</w:t>
      </w:r>
    </w:p>
    <w:p w:rsidR="00CA25D0" w:rsidRPr="0004702D" w:rsidRDefault="00CA25D0" w:rsidP="00CA25D0">
      <w:pPr>
        <w:spacing w:after="0" w:line="240" w:lineRule="auto"/>
        <w:jc w:val="both"/>
        <w:rPr>
          <w:rFonts w:ascii="Times New Roman" w:hAnsi="Times New Roman" w:cs="Times New Roman"/>
          <w:sz w:val="24"/>
          <w:szCs w:val="24"/>
        </w:rPr>
      </w:pPr>
    </w:p>
    <w:p w:rsidR="00CA25D0" w:rsidRPr="0004702D" w:rsidRDefault="00F74E2E" w:rsidP="00CA25D0">
      <w:pPr>
        <w:spacing w:after="0" w:line="240" w:lineRule="auto"/>
        <w:jc w:val="both"/>
        <w:rPr>
          <w:rFonts w:ascii="Times New Roman" w:hAnsi="Times New Roman" w:cs="Times New Roman"/>
          <w:sz w:val="24"/>
          <w:szCs w:val="24"/>
        </w:rPr>
      </w:pPr>
      <w:r w:rsidRPr="0004702D">
        <w:rPr>
          <w:rFonts w:ascii="Times New Roman" w:hAnsi="Times New Roman" w:cs="Times New Roman"/>
          <w:sz w:val="24"/>
          <w:szCs w:val="24"/>
          <w:lang w:val="kk-KZ"/>
        </w:rPr>
        <w:t>Г</w:t>
      </w:r>
      <w:proofErr w:type="spellStart"/>
      <w:r w:rsidRPr="0004702D">
        <w:rPr>
          <w:rFonts w:ascii="Times New Roman" w:hAnsi="Times New Roman" w:cs="Times New Roman"/>
          <w:sz w:val="24"/>
          <w:szCs w:val="24"/>
        </w:rPr>
        <w:t>еография</w:t>
      </w:r>
      <w:proofErr w:type="spellEnd"/>
      <w:r w:rsidRPr="0004702D">
        <w:rPr>
          <w:rFonts w:ascii="Times New Roman" w:hAnsi="Times New Roman" w:cs="Times New Roman"/>
          <w:sz w:val="24"/>
          <w:szCs w:val="24"/>
        </w:rPr>
        <w:t xml:space="preserve"> және табиғатты </w:t>
      </w:r>
      <w:proofErr w:type="spellStart"/>
      <w:r w:rsidRPr="0004702D">
        <w:rPr>
          <w:rFonts w:ascii="Times New Roman" w:hAnsi="Times New Roman" w:cs="Times New Roman"/>
          <w:sz w:val="24"/>
          <w:szCs w:val="24"/>
        </w:rPr>
        <w:t>пайдалану</w:t>
      </w:r>
      <w:proofErr w:type="spellEnd"/>
      <w:r w:rsidRPr="0004702D">
        <w:rPr>
          <w:rFonts w:ascii="Times New Roman" w:hAnsi="Times New Roman" w:cs="Times New Roman"/>
          <w:sz w:val="24"/>
          <w:szCs w:val="24"/>
        </w:rPr>
        <w:t xml:space="preserve"> факультетінің деканы</w:t>
      </w:r>
      <w:r w:rsidR="00CA25D0" w:rsidRPr="0004702D">
        <w:rPr>
          <w:rFonts w:ascii="Times New Roman" w:hAnsi="Times New Roman" w:cs="Times New Roman"/>
          <w:sz w:val="24"/>
          <w:szCs w:val="24"/>
        </w:rPr>
        <w:tab/>
      </w:r>
      <w:r w:rsidR="00CA25D0" w:rsidRPr="0004702D">
        <w:rPr>
          <w:rFonts w:ascii="Times New Roman" w:hAnsi="Times New Roman" w:cs="Times New Roman"/>
          <w:sz w:val="24"/>
          <w:szCs w:val="24"/>
        </w:rPr>
        <w:tab/>
      </w:r>
      <w:r w:rsidR="00CA25D0" w:rsidRPr="0004702D">
        <w:rPr>
          <w:rFonts w:ascii="Times New Roman" w:hAnsi="Times New Roman" w:cs="Times New Roman"/>
          <w:sz w:val="24"/>
          <w:szCs w:val="24"/>
        </w:rPr>
        <w:tab/>
        <w:t xml:space="preserve">В.Г. Сальников </w:t>
      </w:r>
    </w:p>
    <w:p w:rsidR="00CA0239" w:rsidRPr="0004702D" w:rsidRDefault="00CA0239" w:rsidP="00A9242B">
      <w:pPr>
        <w:spacing w:after="0" w:line="240" w:lineRule="auto"/>
        <w:jc w:val="both"/>
        <w:rPr>
          <w:rFonts w:ascii="Times New Roman" w:hAnsi="Times New Roman" w:cs="Times New Roman"/>
          <w:b/>
          <w:sz w:val="24"/>
          <w:szCs w:val="24"/>
        </w:rPr>
      </w:pPr>
    </w:p>
    <w:p w:rsidR="00CA0239" w:rsidRPr="0004702D" w:rsidRDefault="00CA0239" w:rsidP="00A9242B">
      <w:pPr>
        <w:spacing w:after="0" w:line="240" w:lineRule="auto"/>
        <w:jc w:val="both"/>
        <w:rPr>
          <w:rFonts w:ascii="Times New Roman" w:hAnsi="Times New Roman" w:cs="Times New Roman"/>
          <w:b/>
          <w:sz w:val="24"/>
          <w:szCs w:val="24"/>
        </w:rPr>
      </w:pPr>
    </w:p>
    <w:p w:rsidR="00A60B7E" w:rsidRPr="0004702D" w:rsidRDefault="00A60B7E" w:rsidP="00A60B7E">
      <w:pPr>
        <w:pStyle w:val="a4"/>
        <w:numPr>
          <w:ilvl w:val="0"/>
          <w:numId w:val="13"/>
        </w:numPr>
        <w:spacing w:after="160" w:line="259" w:lineRule="auto"/>
        <w:jc w:val="both"/>
        <w:rPr>
          <w:rFonts w:ascii="Times New Roman" w:hAnsi="Times New Roman" w:cs="Times New Roman"/>
          <w:b/>
          <w:sz w:val="24"/>
          <w:szCs w:val="24"/>
        </w:rPr>
      </w:pPr>
      <w:r w:rsidRPr="0004702D">
        <w:rPr>
          <w:rFonts w:ascii="Times New Roman" w:hAnsi="Times New Roman" w:cs="Times New Roman"/>
          <w:b/>
          <w:sz w:val="24"/>
          <w:szCs w:val="24"/>
        </w:rPr>
        <w:t>Балл қою әдіснамалық бө</w:t>
      </w:r>
      <w:proofErr w:type="gramStart"/>
      <w:r w:rsidRPr="0004702D">
        <w:rPr>
          <w:rFonts w:ascii="Times New Roman" w:hAnsi="Times New Roman" w:cs="Times New Roman"/>
          <w:b/>
          <w:sz w:val="24"/>
          <w:szCs w:val="24"/>
        </w:rPr>
        <w:t>л</w:t>
      </w:r>
      <w:proofErr w:type="gramEnd"/>
      <w:r w:rsidRPr="0004702D">
        <w:rPr>
          <w:rFonts w:ascii="Times New Roman" w:hAnsi="Times New Roman" w:cs="Times New Roman"/>
          <w:b/>
          <w:sz w:val="24"/>
          <w:szCs w:val="24"/>
        </w:rPr>
        <w:t xml:space="preserve">імнің ұсыныстарын </w:t>
      </w:r>
      <w:proofErr w:type="spellStart"/>
      <w:r w:rsidRPr="0004702D">
        <w:rPr>
          <w:rFonts w:ascii="Times New Roman" w:hAnsi="Times New Roman" w:cs="Times New Roman"/>
          <w:b/>
          <w:sz w:val="24"/>
          <w:szCs w:val="24"/>
        </w:rPr>
        <w:t>ескере</w:t>
      </w:r>
      <w:proofErr w:type="spellEnd"/>
      <w:r w:rsidRPr="0004702D">
        <w:rPr>
          <w:rFonts w:ascii="Times New Roman" w:hAnsi="Times New Roman" w:cs="Times New Roman"/>
          <w:b/>
          <w:sz w:val="24"/>
          <w:szCs w:val="24"/>
        </w:rPr>
        <w:t xml:space="preserve"> </w:t>
      </w:r>
      <w:proofErr w:type="spellStart"/>
      <w:r w:rsidRPr="0004702D">
        <w:rPr>
          <w:rFonts w:ascii="Times New Roman" w:hAnsi="Times New Roman" w:cs="Times New Roman"/>
          <w:b/>
          <w:sz w:val="24"/>
          <w:szCs w:val="24"/>
        </w:rPr>
        <w:t>отырып</w:t>
      </w:r>
      <w:proofErr w:type="spellEnd"/>
      <w:r w:rsidRPr="0004702D">
        <w:rPr>
          <w:rFonts w:ascii="Times New Roman" w:hAnsi="Times New Roman" w:cs="Times New Roman"/>
          <w:b/>
          <w:sz w:val="24"/>
          <w:szCs w:val="24"/>
        </w:rPr>
        <w:t xml:space="preserve"> жүргізілді:</w:t>
      </w:r>
    </w:p>
    <w:p w:rsidR="00A60B7E" w:rsidRPr="0004702D" w:rsidRDefault="00A60B7E" w:rsidP="00A60B7E">
      <w:pPr>
        <w:pStyle w:val="a4"/>
        <w:numPr>
          <w:ilvl w:val="0"/>
          <w:numId w:val="13"/>
        </w:numPr>
        <w:spacing w:after="160" w:line="259" w:lineRule="auto"/>
        <w:jc w:val="both"/>
        <w:rPr>
          <w:rFonts w:ascii="Times New Roman" w:hAnsi="Times New Roman" w:cs="Times New Roman"/>
          <w:b/>
          <w:sz w:val="24"/>
          <w:szCs w:val="24"/>
        </w:rPr>
      </w:pPr>
      <w:r w:rsidRPr="0004702D">
        <w:rPr>
          <w:rFonts w:ascii="Times New Roman" w:hAnsi="Times New Roman" w:cs="Times New Roman"/>
          <w:b/>
          <w:sz w:val="24"/>
          <w:szCs w:val="24"/>
        </w:rPr>
        <w:t>1. C</w:t>
      </w:r>
      <w:proofErr w:type="gramStart"/>
      <w:r w:rsidR="00F74E2E" w:rsidRPr="0004702D">
        <w:rPr>
          <w:rFonts w:ascii="Times New Roman" w:hAnsi="Times New Roman" w:cs="Times New Roman"/>
          <w:b/>
          <w:sz w:val="24"/>
          <w:szCs w:val="24"/>
          <w:lang w:val="kk-KZ"/>
        </w:rPr>
        <w:t>ӨЖ</w:t>
      </w:r>
      <w:proofErr w:type="gramEnd"/>
      <w:r w:rsidR="00F74E2E" w:rsidRPr="0004702D">
        <w:rPr>
          <w:rFonts w:ascii="Times New Roman" w:hAnsi="Times New Roman" w:cs="Times New Roman"/>
          <w:b/>
          <w:sz w:val="24"/>
          <w:szCs w:val="24"/>
          <w:lang w:val="kk-KZ"/>
        </w:rPr>
        <w:t xml:space="preserve"> </w:t>
      </w:r>
      <w:r w:rsidRPr="0004702D">
        <w:rPr>
          <w:rFonts w:ascii="Times New Roman" w:hAnsi="Times New Roman" w:cs="Times New Roman"/>
          <w:b/>
          <w:sz w:val="24"/>
          <w:szCs w:val="24"/>
        </w:rPr>
        <w:t xml:space="preserve">саны = 3 (5-ке </w:t>
      </w:r>
      <w:proofErr w:type="spellStart"/>
      <w:r w:rsidRPr="0004702D">
        <w:rPr>
          <w:rFonts w:ascii="Times New Roman" w:hAnsi="Times New Roman" w:cs="Times New Roman"/>
          <w:b/>
          <w:sz w:val="24"/>
          <w:szCs w:val="24"/>
        </w:rPr>
        <w:t>дейін</w:t>
      </w:r>
      <w:proofErr w:type="spellEnd"/>
      <w:r w:rsidRPr="0004702D">
        <w:rPr>
          <w:rFonts w:ascii="Times New Roman" w:hAnsi="Times New Roman" w:cs="Times New Roman"/>
          <w:b/>
          <w:sz w:val="24"/>
          <w:szCs w:val="24"/>
        </w:rPr>
        <w:t xml:space="preserve"> көбейтуге </w:t>
      </w:r>
      <w:proofErr w:type="spellStart"/>
      <w:r w:rsidRPr="0004702D">
        <w:rPr>
          <w:rFonts w:ascii="Times New Roman" w:hAnsi="Times New Roman" w:cs="Times New Roman"/>
          <w:b/>
          <w:sz w:val="24"/>
          <w:szCs w:val="24"/>
        </w:rPr>
        <w:t>болады</w:t>
      </w:r>
      <w:proofErr w:type="spellEnd"/>
      <w:r w:rsidRPr="0004702D">
        <w:rPr>
          <w:rFonts w:ascii="Times New Roman" w:hAnsi="Times New Roman" w:cs="Times New Roman"/>
          <w:b/>
          <w:sz w:val="24"/>
          <w:szCs w:val="24"/>
        </w:rPr>
        <w:t>)</w:t>
      </w:r>
    </w:p>
    <w:p w:rsidR="004B07BF" w:rsidRPr="0004702D" w:rsidRDefault="00F74E2E" w:rsidP="00767C2D">
      <w:pPr>
        <w:pStyle w:val="a4"/>
        <w:numPr>
          <w:ilvl w:val="0"/>
          <w:numId w:val="13"/>
        </w:numPr>
        <w:spacing w:after="160" w:line="259" w:lineRule="auto"/>
        <w:jc w:val="both"/>
        <w:rPr>
          <w:rFonts w:ascii="Times New Roman" w:hAnsi="Times New Roman" w:cs="Times New Roman"/>
          <w:sz w:val="24"/>
          <w:szCs w:val="24"/>
        </w:rPr>
      </w:pPr>
      <w:r w:rsidRPr="0004702D">
        <w:rPr>
          <w:rFonts w:ascii="Times New Roman" w:hAnsi="Times New Roman" w:cs="Times New Roman"/>
          <w:b/>
          <w:sz w:val="24"/>
          <w:szCs w:val="24"/>
        </w:rPr>
        <w:t>2. C</w:t>
      </w:r>
      <w:proofErr w:type="gramStart"/>
      <w:r w:rsidRPr="0004702D">
        <w:rPr>
          <w:rFonts w:ascii="Times New Roman" w:hAnsi="Times New Roman" w:cs="Times New Roman"/>
          <w:b/>
          <w:sz w:val="24"/>
          <w:szCs w:val="24"/>
        </w:rPr>
        <w:t>ӨЖ</w:t>
      </w:r>
      <w:proofErr w:type="gramEnd"/>
      <w:r w:rsidRPr="0004702D">
        <w:rPr>
          <w:rFonts w:ascii="Times New Roman" w:hAnsi="Times New Roman" w:cs="Times New Roman"/>
          <w:b/>
          <w:sz w:val="24"/>
          <w:szCs w:val="24"/>
        </w:rPr>
        <w:t xml:space="preserve"> + коллоквиум = 60%, З</w:t>
      </w:r>
      <w:r w:rsidR="00A60B7E" w:rsidRPr="0004702D">
        <w:rPr>
          <w:rFonts w:ascii="Times New Roman" w:hAnsi="Times New Roman" w:cs="Times New Roman"/>
          <w:b/>
          <w:sz w:val="24"/>
          <w:szCs w:val="24"/>
        </w:rPr>
        <w:t xml:space="preserve">ертханалық </w:t>
      </w:r>
      <w:r w:rsidRPr="0004702D">
        <w:rPr>
          <w:rFonts w:ascii="Times New Roman" w:hAnsi="Times New Roman" w:cs="Times New Roman"/>
          <w:b/>
          <w:sz w:val="24"/>
          <w:szCs w:val="24"/>
          <w:lang w:val="kk-KZ"/>
        </w:rPr>
        <w:t xml:space="preserve"> жұмыс</w:t>
      </w:r>
      <w:r w:rsidR="00A60B7E" w:rsidRPr="0004702D">
        <w:rPr>
          <w:rFonts w:ascii="Times New Roman" w:hAnsi="Times New Roman" w:cs="Times New Roman"/>
          <w:b/>
          <w:sz w:val="24"/>
          <w:szCs w:val="24"/>
        </w:rPr>
        <w:t>/ семинар = 40%</w:t>
      </w:r>
    </w:p>
    <w:sectPr w:rsidR="004B07BF" w:rsidRPr="0004702D" w:rsidSect="0076270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D92"/>
    <w:multiLevelType w:val="hybridMultilevel"/>
    <w:tmpl w:val="046E2E00"/>
    <w:lvl w:ilvl="0" w:tplc="6D12E4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942DC"/>
    <w:multiLevelType w:val="hybridMultilevel"/>
    <w:tmpl w:val="8E40A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FD00F6"/>
    <w:multiLevelType w:val="hybridMultilevel"/>
    <w:tmpl w:val="28968648"/>
    <w:lvl w:ilvl="0" w:tplc="5588C6C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32E5B"/>
    <w:multiLevelType w:val="hybridMultilevel"/>
    <w:tmpl w:val="06542642"/>
    <w:lvl w:ilvl="0" w:tplc="6E9E06BA">
      <w:start w:val="1"/>
      <w:numFmt w:val="decimal"/>
      <w:lvlText w:val="%1."/>
      <w:lvlJc w:val="left"/>
      <w:pPr>
        <w:tabs>
          <w:tab w:val="num" w:pos="369"/>
        </w:tabs>
        <w:ind w:left="369" w:hanging="369"/>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0"/>
        </w:tabs>
        <w:ind w:left="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1440"/>
        </w:tabs>
        <w:ind w:left="1440" w:hanging="360"/>
      </w:pPr>
    </w:lvl>
    <w:lvl w:ilvl="5" w:tplc="0419001B" w:tentative="1">
      <w:start w:val="1"/>
      <w:numFmt w:val="lowerRoman"/>
      <w:lvlText w:val="%6."/>
      <w:lvlJc w:val="right"/>
      <w:pPr>
        <w:tabs>
          <w:tab w:val="num" w:pos="2160"/>
        </w:tabs>
        <w:ind w:left="2160" w:hanging="180"/>
      </w:pPr>
    </w:lvl>
    <w:lvl w:ilvl="6" w:tplc="0419000F" w:tentative="1">
      <w:start w:val="1"/>
      <w:numFmt w:val="decimal"/>
      <w:lvlText w:val="%7."/>
      <w:lvlJc w:val="left"/>
      <w:pPr>
        <w:tabs>
          <w:tab w:val="num" w:pos="2880"/>
        </w:tabs>
        <w:ind w:left="2880" w:hanging="360"/>
      </w:pPr>
    </w:lvl>
    <w:lvl w:ilvl="7" w:tplc="04190019" w:tentative="1">
      <w:start w:val="1"/>
      <w:numFmt w:val="lowerLetter"/>
      <w:lvlText w:val="%8."/>
      <w:lvlJc w:val="left"/>
      <w:pPr>
        <w:tabs>
          <w:tab w:val="num" w:pos="3600"/>
        </w:tabs>
        <w:ind w:left="3600" w:hanging="360"/>
      </w:pPr>
    </w:lvl>
    <w:lvl w:ilvl="8" w:tplc="0419001B" w:tentative="1">
      <w:start w:val="1"/>
      <w:numFmt w:val="lowerRoman"/>
      <w:lvlText w:val="%9."/>
      <w:lvlJc w:val="right"/>
      <w:pPr>
        <w:tabs>
          <w:tab w:val="num" w:pos="4320"/>
        </w:tabs>
        <w:ind w:left="4320" w:hanging="180"/>
      </w:pPr>
    </w:lvl>
  </w:abstractNum>
  <w:abstractNum w:abstractNumId="5">
    <w:nsid w:val="13E86603"/>
    <w:multiLevelType w:val="hybridMultilevel"/>
    <w:tmpl w:val="B99E95A4"/>
    <w:lvl w:ilvl="0" w:tplc="04090009">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24620CC3"/>
    <w:multiLevelType w:val="hybridMultilevel"/>
    <w:tmpl w:val="046E2E00"/>
    <w:lvl w:ilvl="0" w:tplc="6D12E4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A645B"/>
    <w:multiLevelType w:val="hybridMultilevel"/>
    <w:tmpl w:val="6C64C7BA"/>
    <w:lvl w:ilvl="0" w:tplc="E9223C22">
      <w:start w:val="1"/>
      <w:numFmt w:val="decimal"/>
      <w:lvlText w:val="%1."/>
      <w:lvlJc w:val="left"/>
      <w:pPr>
        <w:ind w:left="1494"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4C38A8"/>
    <w:multiLevelType w:val="singleLevel"/>
    <w:tmpl w:val="0DB4329C"/>
    <w:lvl w:ilvl="0">
      <w:start w:val="8"/>
      <w:numFmt w:val="decimal"/>
      <w:lvlText w:val="%1."/>
      <w:lvlJc w:val="left"/>
      <w:pPr>
        <w:tabs>
          <w:tab w:val="num" w:pos="360"/>
        </w:tabs>
        <w:ind w:left="360" w:hanging="360"/>
      </w:pPr>
      <w:rPr>
        <w:rFonts w:hint="default"/>
      </w:rPr>
    </w:lvl>
  </w:abstractNum>
  <w:abstractNum w:abstractNumId="11">
    <w:nsid w:val="46E743AD"/>
    <w:multiLevelType w:val="singleLevel"/>
    <w:tmpl w:val="13BC7D7C"/>
    <w:lvl w:ilvl="0">
      <w:start w:val="1"/>
      <w:numFmt w:val="decimal"/>
      <w:lvlText w:val="%1."/>
      <w:lvlJc w:val="left"/>
      <w:pPr>
        <w:tabs>
          <w:tab w:val="num" w:pos="360"/>
        </w:tabs>
        <w:ind w:left="360" w:hanging="360"/>
      </w:pPr>
      <w:rPr>
        <w:rFonts w:hint="default"/>
      </w:rPr>
    </w:lvl>
  </w:abstractNum>
  <w:abstractNum w:abstractNumId="1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254B07"/>
    <w:multiLevelType w:val="hybridMultilevel"/>
    <w:tmpl w:val="24902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D45D4C"/>
    <w:multiLevelType w:val="hybridMultilevel"/>
    <w:tmpl w:val="E40AFFF8"/>
    <w:lvl w:ilvl="0" w:tplc="11CE87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DE101D"/>
    <w:multiLevelType w:val="hybridMultilevel"/>
    <w:tmpl w:val="F24E465C"/>
    <w:lvl w:ilvl="0" w:tplc="B2CCB5D4">
      <w:start w:val="1"/>
      <w:numFmt w:val="decimal"/>
      <w:lvlText w:val="%1."/>
      <w:lvlJc w:val="left"/>
      <w:pPr>
        <w:ind w:left="1494"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BF650F"/>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15"/>
  </w:num>
  <w:num w:numId="3">
    <w:abstractNumId w:val="12"/>
  </w:num>
  <w:num w:numId="4">
    <w:abstractNumId w:val="8"/>
  </w:num>
  <w:num w:numId="5">
    <w:abstractNumId w:val="5"/>
  </w:num>
  <w:num w:numId="6">
    <w:abstractNumId w:val="2"/>
  </w:num>
  <w:num w:numId="7">
    <w:abstractNumId w:val="11"/>
  </w:num>
  <w:num w:numId="8">
    <w:abstractNumId w:val="3"/>
  </w:num>
  <w:num w:numId="9">
    <w:abstractNumId w:val="10"/>
  </w:num>
  <w:num w:numId="10">
    <w:abstractNumId w:val="4"/>
  </w:num>
  <w:num w:numId="11">
    <w:abstractNumId w:val="14"/>
  </w:num>
  <w:num w:numId="12">
    <w:abstractNumId w:val="9"/>
  </w:num>
  <w:num w:numId="13">
    <w:abstractNumId w:val="6"/>
  </w:num>
  <w:num w:numId="14">
    <w:abstractNumId w:val="0"/>
  </w:num>
  <w:num w:numId="15">
    <w:abstractNumId w:val="16"/>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A5E"/>
    <w:rsid w:val="00021D28"/>
    <w:rsid w:val="000276B2"/>
    <w:rsid w:val="0004702D"/>
    <w:rsid w:val="00050F08"/>
    <w:rsid w:val="000843EB"/>
    <w:rsid w:val="00084497"/>
    <w:rsid w:val="00095144"/>
    <w:rsid w:val="000974F5"/>
    <w:rsid w:val="000A3B3A"/>
    <w:rsid w:val="000A7C17"/>
    <w:rsid w:val="000B305B"/>
    <w:rsid w:val="000C48C2"/>
    <w:rsid w:val="000E6614"/>
    <w:rsid w:val="00102A46"/>
    <w:rsid w:val="00133FF2"/>
    <w:rsid w:val="00136E42"/>
    <w:rsid w:val="00166C4E"/>
    <w:rsid w:val="00171052"/>
    <w:rsid w:val="00175019"/>
    <w:rsid w:val="001E3563"/>
    <w:rsid w:val="00203B2E"/>
    <w:rsid w:val="002135DC"/>
    <w:rsid w:val="00220A93"/>
    <w:rsid w:val="00224357"/>
    <w:rsid w:val="002319E7"/>
    <w:rsid w:val="00232B02"/>
    <w:rsid w:val="00253713"/>
    <w:rsid w:val="002A29AD"/>
    <w:rsid w:val="002A598D"/>
    <w:rsid w:val="002B67B2"/>
    <w:rsid w:val="002C283A"/>
    <w:rsid w:val="002D3B86"/>
    <w:rsid w:val="002E4E7B"/>
    <w:rsid w:val="002E5D98"/>
    <w:rsid w:val="00303B61"/>
    <w:rsid w:val="00312F1D"/>
    <w:rsid w:val="00314590"/>
    <w:rsid w:val="00315678"/>
    <w:rsid w:val="00333851"/>
    <w:rsid w:val="00351CF7"/>
    <w:rsid w:val="00353358"/>
    <w:rsid w:val="00385B67"/>
    <w:rsid w:val="00396F3E"/>
    <w:rsid w:val="00397801"/>
    <w:rsid w:val="003C3BE2"/>
    <w:rsid w:val="003C664E"/>
    <w:rsid w:val="003E022A"/>
    <w:rsid w:val="003E0F77"/>
    <w:rsid w:val="003F04B9"/>
    <w:rsid w:val="00413916"/>
    <w:rsid w:val="0042049C"/>
    <w:rsid w:val="00435D1D"/>
    <w:rsid w:val="004A1535"/>
    <w:rsid w:val="004B07BF"/>
    <w:rsid w:val="004B2A38"/>
    <w:rsid w:val="004C51FD"/>
    <w:rsid w:val="004E3EE6"/>
    <w:rsid w:val="004E598B"/>
    <w:rsid w:val="00517D6D"/>
    <w:rsid w:val="0053247B"/>
    <w:rsid w:val="00537A44"/>
    <w:rsid w:val="00547983"/>
    <w:rsid w:val="005500DC"/>
    <w:rsid w:val="00573F98"/>
    <w:rsid w:val="00577028"/>
    <w:rsid w:val="00595DD7"/>
    <w:rsid w:val="005B5462"/>
    <w:rsid w:val="005B65B1"/>
    <w:rsid w:val="005C7B8E"/>
    <w:rsid w:val="00600190"/>
    <w:rsid w:val="006369E6"/>
    <w:rsid w:val="006419F7"/>
    <w:rsid w:val="00644908"/>
    <w:rsid w:val="0064737F"/>
    <w:rsid w:val="006608E5"/>
    <w:rsid w:val="00661A8B"/>
    <w:rsid w:val="00666EED"/>
    <w:rsid w:val="0068147C"/>
    <w:rsid w:val="006964D0"/>
    <w:rsid w:val="006E328F"/>
    <w:rsid w:val="006F1B10"/>
    <w:rsid w:val="006F640A"/>
    <w:rsid w:val="00705C43"/>
    <w:rsid w:val="00716C42"/>
    <w:rsid w:val="00725973"/>
    <w:rsid w:val="007410B5"/>
    <w:rsid w:val="0076270B"/>
    <w:rsid w:val="00767A5E"/>
    <w:rsid w:val="00767C2D"/>
    <w:rsid w:val="00773DAC"/>
    <w:rsid w:val="00786449"/>
    <w:rsid w:val="007A20FA"/>
    <w:rsid w:val="007A2B32"/>
    <w:rsid w:val="007B3B81"/>
    <w:rsid w:val="007C5C79"/>
    <w:rsid w:val="007D08BC"/>
    <w:rsid w:val="007D45B9"/>
    <w:rsid w:val="00811B9C"/>
    <w:rsid w:val="00833E5F"/>
    <w:rsid w:val="008523D0"/>
    <w:rsid w:val="008550BF"/>
    <w:rsid w:val="008619DE"/>
    <w:rsid w:val="00882FDB"/>
    <w:rsid w:val="008D39D0"/>
    <w:rsid w:val="00907776"/>
    <w:rsid w:val="0091635C"/>
    <w:rsid w:val="00927867"/>
    <w:rsid w:val="00934D80"/>
    <w:rsid w:val="00936EB7"/>
    <w:rsid w:val="00945C61"/>
    <w:rsid w:val="0096408B"/>
    <w:rsid w:val="00990993"/>
    <w:rsid w:val="009D39F4"/>
    <w:rsid w:val="009E0C33"/>
    <w:rsid w:val="00A21C76"/>
    <w:rsid w:val="00A34F6B"/>
    <w:rsid w:val="00A350DF"/>
    <w:rsid w:val="00A47B35"/>
    <w:rsid w:val="00A51060"/>
    <w:rsid w:val="00A5667B"/>
    <w:rsid w:val="00A60B7E"/>
    <w:rsid w:val="00A745C5"/>
    <w:rsid w:val="00A84E42"/>
    <w:rsid w:val="00A9242B"/>
    <w:rsid w:val="00A962CE"/>
    <w:rsid w:val="00AB0D1B"/>
    <w:rsid w:val="00AC0318"/>
    <w:rsid w:val="00AE2A5E"/>
    <w:rsid w:val="00B10104"/>
    <w:rsid w:val="00B11FF7"/>
    <w:rsid w:val="00B567F7"/>
    <w:rsid w:val="00B60780"/>
    <w:rsid w:val="00B72253"/>
    <w:rsid w:val="00B8648B"/>
    <w:rsid w:val="00B9621C"/>
    <w:rsid w:val="00C026AD"/>
    <w:rsid w:val="00C10D8C"/>
    <w:rsid w:val="00C12EF7"/>
    <w:rsid w:val="00C23276"/>
    <w:rsid w:val="00C26AA8"/>
    <w:rsid w:val="00C32993"/>
    <w:rsid w:val="00C4118B"/>
    <w:rsid w:val="00C5420E"/>
    <w:rsid w:val="00C57319"/>
    <w:rsid w:val="00C83169"/>
    <w:rsid w:val="00C947CD"/>
    <w:rsid w:val="00CA0239"/>
    <w:rsid w:val="00CA25D0"/>
    <w:rsid w:val="00CB0CF6"/>
    <w:rsid w:val="00CC434E"/>
    <w:rsid w:val="00D123A9"/>
    <w:rsid w:val="00D17589"/>
    <w:rsid w:val="00D22809"/>
    <w:rsid w:val="00D4452F"/>
    <w:rsid w:val="00D46EF0"/>
    <w:rsid w:val="00D6204A"/>
    <w:rsid w:val="00D7359C"/>
    <w:rsid w:val="00DB05AB"/>
    <w:rsid w:val="00DB3093"/>
    <w:rsid w:val="00DC2E89"/>
    <w:rsid w:val="00DD5D95"/>
    <w:rsid w:val="00E012C8"/>
    <w:rsid w:val="00E12EA8"/>
    <w:rsid w:val="00E16DB2"/>
    <w:rsid w:val="00E23EED"/>
    <w:rsid w:val="00E2436A"/>
    <w:rsid w:val="00E2670B"/>
    <w:rsid w:val="00E37A71"/>
    <w:rsid w:val="00E51AD3"/>
    <w:rsid w:val="00EA1666"/>
    <w:rsid w:val="00EA5802"/>
    <w:rsid w:val="00EB2282"/>
    <w:rsid w:val="00EB3E1D"/>
    <w:rsid w:val="00EF1014"/>
    <w:rsid w:val="00EF3829"/>
    <w:rsid w:val="00F03672"/>
    <w:rsid w:val="00F04DEA"/>
    <w:rsid w:val="00F11706"/>
    <w:rsid w:val="00F11CF2"/>
    <w:rsid w:val="00F74E2E"/>
    <w:rsid w:val="00F75285"/>
    <w:rsid w:val="00F97079"/>
    <w:rsid w:val="00FB0202"/>
    <w:rsid w:val="00FB5EF5"/>
    <w:rsid w:val="00FC23CD"/>
    <w:rsid w:val="00FD0479"/>
    <w:rsid w:val="00FF4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5E"/>
    <w:pPr>
      <w:spacing w:after="200" w:line="276" w:lineRule="auto"/>
    </w:pPr>
  </w:style>
  <w:style w:type="paragraph" w:styleId="1">
    <w:name w:val="heading 1"/>
    <w:basedOn w:val="a"/>
    <w:next w:val="a"/>
    <w:link w:val="10"/>
    <w:uiPriority w:val="99"/>
    <w:qFormat/>
    <w:rsid w:val="00D175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
    <w:next w:val="a"/>
    <w:link w:val="80"/>
    <w:qFormat/>
    <w:rsid w:val="00224357"/>
    <w:pPr>
      <w:keepNext/>
      <w:widowControl w:val="0"/>
      <w:autoSpaceDE w:val="0"/>
      <w:autoSpaceDN w:val="0"/>
      <w:adjustRightInd w:val="0"/>
      <w:spacing w:after="0" w:line="240" w:lineRule="auto"/>
      <w:ind w:right="-7"/>
      <w:jc w:val="center"/>
      <w:outlineLvl w:val="7"/>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767A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67A5E"/>
  </w:style>
  <w:style w:type="paragraph" w:styleId="a4">
    <w:name w:val="List Paragraph"/>
    <w:basedOn w:val="a"/>
    <w:link w:val="a5"/>
    <w:uiPriority w:val="34"/>
    <w:qFormat/>
    <w:rsid w:val="00767A5E"/>
    <w:pPr>
      <w:ind w:left="720"/>
      <w:contextualSpacing/>
    </w:pPr>
  </w:style>
  <w:style w:type="character" w:styleId="a6">
    <w:name w:val="Hyperlink"/>
    <w:rsid w:val="00767A5E"/>
    <w:rPr>
      <w:color w:val="0000FF"/>
      <w:u w:val="single"/>
    </w:rPr>
  </w:style>
  <w:style w:type="paragraph" w:customStyle="1" w:styleId="11">
    <w:name w:val="Основной текст с отступом1"/>
    <w:basedOn w:val="a"/>
    <w:rsid w:val="005B5462"/>
    <w:pPr>
      <w:widowControl w:val="0"/>
      <w:autoSpaceDE w:val="0"/>
      <w:autoSpaceDN w:val="0"/>
      <w:adjustRightInd w:val="0"/>
      <w:spacing w:after="0" w:line="240" w:lineRule="auto"/>
      <w:ind w:firstLine="426"/>
      <w:jc w:val="both"/>
    </w:pPr>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5B546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5462"/>
    <w:rPr>
      <w:rFonts w:ascii="Segoe UI" w:hAnsi="Segoe UI" w:cs="Segoe UI"/>
      <w:sz w:val="18"/>
      <w:szCs w:val="18"/>
    </w:rPr>
  </w:style>
  <w:style w:type="character" w:customStyle="1" w:styleId="80">
    <w:name w:val="Заголовок 8 Знак"/>
    <w:basedOn w:val="a0"/>
    <w:link w:val="8"/>
    <w:rsid w:val="00224357"/>
    <w:rPr>
      <w:rFonts w:ascii="Times New Roman" w:eastAsia="Times New Roman" w:hAnsi="Times New Roman" w:cs="Times New Roman"/>
      <w:b/>
      <w:bCs/>
      <w:sz w:val="28"/>
      <w:szCs w:val="28"/>
      <w:lang w:eastAsia="ru-RU"/>
    </w:rPr>
  </w:style>
  <w:style w:type="paragraph" w:customStyle="1" w:styleId="FR2">
    <w:name w:val="FR2"/>
    <w:rsid w:val="006E328F"/>
    <w:pPr>
      <w:widowControl w:val="0"/>
      <w:autoSpaceDE w:val="0"/>
      <w:autoSpaceDN w:val="0"/>
      <w:adjustRightInd w:val="0"/>
      <w:spacing w:before="80" w:after="0" w:line="260" w:lineRule="auto"/>
      <w:ind w:left="680"/>
    </w:pPr>
    <w:rPr>
      <w:rFonts w:ascii="Times New Roman" w:eastAsia="Times New Roman" w:hAnsi="Times New Roman" w:cs="Times New Roman"/>
      <w:b/>
      <w:bCs/>
      <w:sz w:val="28"/>
      <w:szCs w:val="28"/>
      <w:lang w:eastAsia="ru-RU"/>
    </w:rPr>
  </w:style>
  <w:style w:type="paragraph" w:styleId="a9">
    <w:name w:val="Body Text Indent"/>
    <w:basedOn w:val="a"/>
    <w:link w:val="aa"/>
    <w:rsid w:val="004B2A38"/>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4B2A38"/>
    <w:rPr>
      <w:rFonts w:ascii="Times New Roman" w:eastAsia="Times New Roman" w:hAnsi="Times New Roman" w:cs="Times New Roman"/>
      <w:sz w:val="24"/>
      <w:szCs w:val="24"/>
      <w:lang w:eastAsia="ru-RU"/>
    </w:rPr>
  </w:style>
  <w:style w:type="character" w:styleId="ab">
    <w:name w:val="Strong"/>
    <w:basedOn w:val="a0"/>
    <w:uiPriority w:val="22"/>
    <w:qFormat/>
    <w:rsid w:val="00773DAC"/>
    <w:rPr>
      <w:b/>
      <w:bCs/>
    </w:rPr>
  </w:style>
  <w:style w:type="character" w:customStyle="1" w:styleId="a5">
    <w:name w:val="Абзац списка Знак"/>
    <w:link w:val="a4"/>
    <w:uiPriority w:val="34"/>
    <w:rsid w:val="00EF1014"/>
  </w:style>
  <w:style w:type="character" w:customStyle="1" w:styleId="10">
    <w:name w:val="Заголовок 1 Знак"/>
    <w:basedOn w:val="a0"/>
    <w:link w:val="1"/>
    <w:uiPriority w:val="99"/>
    <w:rsid w:val="00D17589"/>
    <w:rPr>
      <w:rFonts w:asciiTheme="majorHAnsi" w:eastAsiaTheme="majorEastAsia" w:hAnsiTheme="majorHAnsi" w:cstheme="majorBidi"/>
      <w:color w:val="2E74B5" w:themeColor="accent1" w:themeShade="BF"/>
      <w:sz w:val="32"/>
      <w:szCs w:val="32"/>
    </w:rPr>
  </w:style>
  <w:style w:type="character" w:customStyle="1" w:styleId="FontStyle31">
    <w:name w:val="Font Style31"/>
    <w:basedOn w:val="a0"/>
    <w:rsid w:val="00253713"/>
    <w:rPr>
      <w:rFonts w:ascii="Times New Roman" w:hAnsi="Times New Roman" w:cs="Times New Roman"/>
      <w:sz w:val="22"/>
      <w:szCs w:val="22"/>
    </w:rPr>
  </w:style>
  <w:style w:type="paragraph" w:styleId="3">
    <w:name w:val="Body Text Indent 3"/>
    <w:basedOn w:val="a"/>
    <w:link w:val="30"/>
    <w:uiPriority w:val="99"/>
    <w:unhideWhenUsed/>
    <w:rsid w:val="00253713"/>
    <w:pPr>
      <w:spacing w:after="120"/>
      <w:ind w:left="283"/>
    </w:pPr>
    <w:rPr>
      <w:sz w:val="16"/>
      <w:szCs w:val="16"/>
    </w:rPr>
  </w:style>
  <w:style w:type="character" w:customStyle="1" w:styleId="30">
    <w:name w:val="Основной текст с отступом 3 Знак"/>
    <w:basedOn w:val="a0"/>
    <w:link w:val="3"/>
    <w:uiPriority w:val="99"/>
    <w:rsid w:val="00253713"/>
    <w:rPr>
      <w:sz w:val="16"/>
      <w:szCs w:val="16"/>
    </w:rPr>
  </w:style>
</w:styles>
</file>

<file path=word/webSettings.xml><?xml version="1.0" encoding="utf-8"?>
<w:webSettings xmlns:r="http://schemas.openxmlformats.org/officeDocument/2006/relationships" xmlns:w="http://schemas.openxmlformats.org/wordprocessingml/2006/main">
  <w:divs>
    <w:div w:id="402604249">
      <w:bodyDiv w:val="1"/>
      <w:marLeft w:val="0"/>
      <w:marRight w:val="0"/>
      <w:marTop w:val="0"/>
      <w:marBottom w:val="0"/>
      <w:divBdr>
        <w:top w:val="none" w:sz="0" w:space="0" w:color="auto"/>
        <w:left w:val="none" w:sz="0" w:space="0" w:color="auto"/>
        <w:bottom w:val="none" w:sz="0" w:space="0" w:color="auto"/>
        <w:right w:val="none" w:sz="0" w:space="0" w:color="auto"/>
      </w:divBdr>
      <w:divsChild>
        <w:div w:id="37219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0C0-4D82-4EED-9A9C-39703029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Басшы</cp:lastModifiedBy>
  <cp:revision>2</cp:revision>
  <cp:lastPrinted>2018-02-07T07:17:00Z</cp:lastPrinted>
  <dcterms:created xsi:type="dcterms:W3CDTF">2020-06-29T05:54:00Z</dcterms:created>
  <dcterms:modified xsi:type="dcterms:W3CDTF">2020-06-29T05:54:00Z</dcterms:modified>
</cp:coreProperties>
</file>